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FE30" w14:textId="77777777" w:rsidR="00ED10BB" w:rsidRPr="001941BC" w:rsidRDefault="00ED10BB" w:rsidP="001941BC">
      <w:pPr>
        <w:ind w:right="5433"/>
        <w:rPr>
          <w:b/>
          <w:bCs/>
          <w:sz w:val="22"/>
          <w:szCs w:val="22"/>
        </w:rPr>
      </w:pPr>
    </w:p>
    <w:p w14:paraId="363B07BE" w14:textId="5945C19B" w:rsidR="00B906DF" w:rsidRPr="006C7AB2" w:rsidRDefault="00B906DF" w:rsidP="004D7DB5">
      <w:pPr>
        <w:jc w:val="both"/>
        <w:rPr>
          <w:sz w:val="22"/>
          <w:szCs w:val="22"/>
          <w:lang w:val="sr-Cyrl-CS"/>
        </w:rPr>
      </w:pPr>
      <w:r w:rsidRPr="006C7AB2">
        <w:rPr>
          <w:sz w:val="22"/>
          <w:szCs w:val="22"/>
          <w:lang w:val="sr-Cyrl-CS"/>
        </w:rPr>
        <w:t xml:space="preserve">На основу Решења стечајног судије </w:t>
      </w:r>
      <w:r w:rsidR="00B55F08" w:rsidRPr="006C7AB2">
        <w:rPr>
          <w:sz w:val="22"/>
          <w:szCs w:val="22"/>
          <w:lang w:val="sr-Cyrl-CS"/>
        </w:rPr>
        <w:t>Привредног суда у Нишу  Ст. бр. 41/2018 од 11.12.2018. године</w:t>
      </w:r>
      <w:r w:rsidRPr="006C7AB2">
        <w:rPr>
          <w:sz w:val="22"/>
          <w:szCs w:val="22"/>
          <w:lang w:val="sr-Cyrl-CS"/>
        </w:rPr>
        <w:t>, а у складу са чланoвима 131, 132</w:t>
      </w:r>
      <w:r w:rsidR="005173A1" w:rsidRPr="006C7AB2">
        <w:rPr>
          <w:sz w:val="22"/>
          <w:szCs w:val="22"/>
          <w:lang w:val="sr-Cyrl-CS"/>
        </w:rPr>
        <w:t xml:space="preserve"> и</w:t>
      </w:r>
      <w:r w:rsidRPr="006C7AB2">
        <w:rPr>
          <w:sz w:val="22"/>
          <w:szCs w:val="22"/>
          <w:lang w:val="sr-Cyrl-CS"/>
        </w:rPr>
        <w:t xml:space="preserve"> 13</w:t>
      </w:r>
      <w:r w:rsidR="005173A1" w:rsidRPr="006C7AB2">
        <w:rPr>
          <w:sz w:val="22"/>
          <w:szCs w:val="22"/>
          <w:lang w:val="sr-Cyrl-CS"/>
        </w:rPr>
        <w:t>3</w:t>
      </w:r>
      <w:r w:rsidRPr="006C7AB2">
        <w:rPr>
          <w:sz w:val="22"/>
          <w:szCs w:val="22"/>
          <w:lang w:val="sr-Cyrl-CS"/>
        </w:rPr>
        <w:t xml:space="preserve"> Закона о стечају (</w:t>
      </w:r>
      <w:r w:rsidRPr="006C7AB2">
        <w:rPr>
          <w:i/>
          <w:sz w:val="22"/>
          <w:szCs w:val="22"/>
          <w:lang w:val="sr-Cyrl-CS"/>
        </w:rPr>
        <w:t>Службени гласник Републике Србије</w:t>
      </w:r>
      <w:r w:rsidRPr="006C7AB2">
        <w:rPr>
          <w:sz w:val="22"/>
          <w:szCs w:val="22"/>
          <w:lang w:val="sr-Cyrl-CS"/>
        </w:rPr>
        <w:t>,</w:t>
      </w:r>
      <w:r w:rsidRPr="006C7AB2">
        <w:rPr>
          <w:i/>
          <w:sz w:val="22"/>
          <w:szCs w:val="22"/>
          <w:lang w:val="sr-Cyrl-CS"/>
        </w:rPr>
        <w:t xml:space="preserve"> </w:t>
      </w:r>
      <w:r w:rsidR="0088675B" w:rsidRPr="006C7AB2">
        <w:rPr>
          <w:sz w:val="22"/>
          <w:szCs w:val="22"/>
          <w:lang w:val="sr-Cyrl-CS"/>
        </w:rPr>
        <w:t xml:space="preserve">бр. </w:t>
      </w:r>
      <w:r w:rsidR="00954FC5" w:rsidRPr="006C7AB2">
        <w:rPr>
          <w:sz w:val="22"/>
          <w:szCs w:val="22"/>
          <w:lang w:val="sr-Cyrl-CS"/>
        </w:rPr>
        <w:t>број 104/2009, 99/2011, 71/2012, 83/2014, 113/2017, 44/2018 и 95/2018</w:t>
      </w:r>
      <w:r w:rsidRPr="006C7AB2">
        <w:rPr>
          <w:sz w:val="22"/>
          <w:szCs w:val="22"/>
          <w:lang w:val="sr-Cyrl-CS"/>
        </w:rPr>
        <w:t>) и Националним стандардом број 5 – Национални стандард о начину и поступку уновчења имовине стечајног дужника (</w:t>
      </w:r>
      <w:r w:rsidRPr="006C7AB2">
        <w:rPr>
          <w:i/>
          <w:sz w:val="22"/>
          <w:szCs w:val="22"/>
          <w:lang w:val="sr-Cyrl-CS"/>
        </w:rPr>
        <w:t>Службени гласник Републике Србије</w:t>
      </w:r>
      <w:r w:rsidR="00D3463F" w:rsidRPr="006C7AB2">
        <w:rPr>
          <w:sz w:val="22"/>
          <w:szCs w:val="22"/>
          <w:lang w:val="sr-Cyrl-CS"/>
        </w:rPr>
        <w:t xml:space="preserve">, бр. </w:t>
      </w:r>
      <w:r w:rsidR="0088675B" w:rsidRPr="006C7AB2">
        <w:rPr>
          <w:sz w:val="22"/>
          <w:szCs w:val="22"/>
          <w:lang w:val="sr-Cyrl-CS"/>
        </w:rPr>
        <w:t>62/18</w:t>
      </w:r>
      <w:r w:rsidRPr="006C7AB2">
        <w:rPr>
          <w:sz w:val="22"/>
          <w:szCs w:val="22"/>
          <w:lang w:val="sr-Cyrl-CS"/>
        </w:rPr>
        <w:t xml:space="preserve">), </w:t>
      </w:r>
      <w:r w:rsidR="00954FC5" w:rsidRPr="006C7AB2">
        <w:rPr>
          <w:sz w:val="22"/>
          <w:szCs w:val="22"/>
          <w:lang w:val="sr-Cyrl-CS"/>
        </w:rPr>
        <w:t>Агенција за лиценцирање стечајних управника као стечајни управник стечајног дужника</w:t>
      </w:r>
    </w:p>
    <w:p w14:paraId="11A4D148" w14:textId="77777777" w:rsidR="00B906DF" w:rsidRPr="006C7AB2" w:rsidRDefault="00B906DF" w:rsidP="004D7DB5">
      <w:pPr>
        <w:jc w:val="both"/>
        <w:rPr>
          <w:sz w:val="22"/>
          <w:szCs w:val="22"/>
          <w:lang w:val="sr-Cyrl-CS"/>
        </w:rPr>
      </w:pPr>
    </w:p>
    <w:p w14:paraId="7AFD65AF" w14:textId="6A1E8FF2" w:rsidR="00B906DF" w:rsidRPr="006C7AB2" w:rsidRDefault="00B55F08" w:rsidP="004D7DB5">
      <w:pPr>
        <w:jc w:val="center"/>
        <w:rPr>
          <w:b/>
          <w:sz w:val="22"/>
          <w:szCs w:val="22"/>
          <w:lang w:val="sr-Cyrl-CS"/>
        </w:rPr>
      </w:pPr>
      <w:bookmarkStart w:id="0" w:name="_Hlk200358425"/>
      <w:r w:rsidRPr="006C7AB2">
        <w:rPr>
          <w:b/>
          <w:sz w:val="22"/>
          <w:szCs w:val="22"/>
          <w:lang w:val="sr-Cyrl-CS"/>
        </w:rPr>
        <w:t>Д</w:t>
      </w:r>
      <w:r w:rsidR="00286670">
        <w:rPr>
          <w:b/>
          <w:sz w:val="22"/>
          <w:szCs w:val="22"/>
          <w:lang w:val="sr-Cyrl-RS"/>
        </w:rPr>
        <w:t xml:space="preserve">РУШТВЕНО </w:t>
      </w:r>
      <w:r w:rsidRPr="006C7AB2">
        <w:rPr>
          <w:b/>
          <w:sz w:val="22"/>
          <w:szCs w:val="22"/>
          <w:lang w:val="sr-Cyrl-CS"/>
        </w:rPr>
        <w:t>Т</w:t>
      </w:r>
      <w:r w:rsidR="00286670">
        <w:rPr>
          <w:b/>
          <w:sz w:val="22"/>
          <w:szCs w:val="22"/>
          <w:lang w:val="sr-Cyrl-CS"/>
        </w:rPr>
        <w:t xml:space="preserve">РГОВИНСКО </w:t>
      </w:r>
      <w:r w:rsidRPr="006C7AB2">
        <w:rPr>
          <w:b/>
          <w:sz w:val="22"/>
          <w:szCs w:val="22"/>
          <w:lang w:val="sr-Cyrl-CS"/>
        </w:rPr>
        <w:t>П</w:t>
      </w:r>
      <w:r w:rsidR="00286670">
        <w:rPr>
          <w:b/>
          <w:sz w:val="22"/>
          <w:szCs w:val="22"/>
          <w:lang w:val="sr-Cyrl-CS"/>
        </w:rPr>
        <w:t>РЕДУЗЕЋЕ</w:t>
      </w:r>
      <w:r w:rsidRPr="006C7AB2">
        <w:rPr>
          <w:b/>
          <w:sz w:val="22"/>
          <w:szCs w:val="22"/>
          <w:lang w:val="sr-Cyrl-CS"/>
        </w:rPr>
        <w:t xml:space="preserve"> МЕХАНИЗАЦИЈА</w:t>
      </w:r>
      <w:r w:rsidR="00286670">
        <w:rPr>
          <w:b/>
          <w:sz w:val="22"/>
          <w:szCs w:val="22"/>
          <w:lang w:val="sr-Cyrl-CS"/>
        </w:rPr>
        <w:t xml:space="preserve"> КОСОВСКА МИТРОВИЦА</w:t>
      </w:r>
      <w:r w:rsidRPr="006C7AB2">
        <w:rPr>
          <w:b/>
          <w:sz w:val="22"/>
          <w:szCs w:val="22"/>
          <w:lang w:val="sr-Cyrl-CS"/>
        </w:rPr>
        <w:t xml:space="preserve"> </w:t>
      </w:r>
      <w:r w:rsidR="0088675B" w:rsidRPr="006C7AB2">
        <w:rPr>
          <w:b/>
          <w:sz w:val="22"/>
          <w:szCs w:val="22"/>
          <w:lang w:val="sr-Cyrl-CS"/>
        </w:rPr>
        <w:t>у стечају</w:t>
      </w:r>
    </w:p>
    <w:bookmarkEnd w:id="0"/>
    <w:p w14:paraId="493D9349" w14:textId="33F79A70" w:rsidR="00B906DF" w:rsidRPr="006C7AB2" w:rsidRDefault="00545CA7" w:rsidP="004D7DB5">
      <w:pPr>
        <w:jc w:val="center"/>
        <w:rPr>
          <w:b/>
          <w:sz w:val="22"/>
          <w:szCs w:val="22"/>
          <w:lang w:val="sr-Cyrl-CS"/>
        </w:rPr>
      </w:pPr>
      <w:r w:rsidRPr="006C7AB2">
        <w:rPr>
          <w:b/>
          <w:sz w:val="22"/>
          <w:szCs w:val="22"/>
          <w:lang w:val="sr-Cyrl-CS"/>
        </w:rPr>
        <w:t>Ул</w:t>
      </w:r>
      <w:r w:rsidR="00286670">
        <w:rPr>
          <w:b/>
          <w:sz w:val="22"/>
          <w:szCs w:val="22"/>
          <w:lang w:val="sr-Cyrl-CS"/>
        </w:rPr>
        <w:t xml:space="preserve">. </w:t>
      </w:r>
      <w:r w:rsidRPr="006C7AB2">
        <w:rPr>
          <w:b/>
          <w:sz w:val="22"/>
          <w:szCs w:val="22"/>
          <w:lang w:val="sr-Cyrl-CS"/>
        </w:rPr>
        <w:t>Колашинска 18</w:t>
      </w:r>
      <w:r w:rsidR="0088675B" w:rsidRPr="006C7AB2">
        <w:rPr>
          <w:b/>
          <w:sz w:val="22"/>
          <w:szCs w:val="22"/>
          <w:lang w:val="sr-Cyrl-CS"/>
        </w:rPr>
        <w:t xml:space="preserve">, </w:t>
      </w:r>
      <w:r w:rsidRPr="006C7AB2">
        <w:rPr>
          <w:b/>
          <w:sz w:val="22"/>
          <w:szCs w:val="22"/>
          <w:lang w:val="sr-Cyrl-CS"/>
        </w:rPr>
        <w:t>Косовска Митровица</w:t>
      </w:r>
    </w:p>
    <w:p w14:paraId="5A483361" w14:textId="77777777" w:rsidR="00B906DF" w:rsidRPr="006C7AB2" w:rsidRDefault="00B906DF" w:rsidP="004D7DB5">
      <w:pPr>
        <w:jc w:val="center"/>
        <w:rPr>
          <w:b/>
          <w:sz w:val="22"/>
          <w:szCs w:val="22"/>
          <w:lang w:val="sr-Cyrl-CS"/>
        </w:rPr>
      </w:pPr>
    </w:p>
    <w:p w14:paraId="1EE8049B" w14:textId="77777777" w:rsidR="00B906DF" w:rsidRPr="006C7AB2" w:rsidRDefault="00B906DF" w:rsidP="004D7DB5">
      <w:pPr>
        <w:jc w:val="center"/>
        <w:rPr>
          <w:b/>
          <w:sz w:val="22"/>
          <w:szCs w:val="22"/>
          <w:lang w:val="sr-Cyrl-CS"/>
        </w:rPr>
      </w:pPr>
      <w:r w:rsidRPr="006C7AB2">
        <w:rPr>
          <w:b/>
          <w:sz w:val="22"/>
          <w:szCs w:val="22"/>
          <w:lang w:val="sr-Cyrl-CS"/>
        </w:rPr>
        <w:t>ОГЛАШАВА</w:t>
      </w:r>
    </w:p>
    <w:p w14:paraId="580687DF" w14:textId="297F8301" w:rsidR="00B906DF" w:rsidRPr="006C7AB2" w:rsidRDefault="007E6411" w:rsidP="004D7DB5">
      <w:pPr>
        <w:jc w:val="center"/>
        <w:rPr>
          <w:b/>
          <w:sz w:val="22"/>
          <w:szCs w:val="22"/>
          <w:lang w:val="sr-Cyrl-CS"/>
        </w:rPr>
      </w:pPr>
      <w:r w:rsidRPr="006C7AB2">
        <w:rPr>
          <w:b/>
          <w:sz w:val="22"/>
          <w:szCs w:val="22"/>
          <w:lang w:val="sr-Cyrl-CS"/>
        </w:rPr>
        <w:t xml:space="preserve">прву </w:t>
      </w:r>
      <w:r w:rsidR="00655294" w:rsidRPr="006C7AB2">
        <w:rPr>
          <w:b/>
          <w:sz w:val="22"/>
          <w:szCs w:val="22"/>
          <w:lang w:val="sr-Cyrl-CS"/>
        </w:rPr>
        <w:t>продају</w:t>
      </w:r>
      <w:r w:rsidR="00AB5856" w:rsidRPr="006C7AB2">
        <w:rPr>
          <w:b/>
          <w:sz w:val="22"/>
          <w:szCs w:val="22"/>
          <w:lang w:val="sr-Cyrl-CS"/>
        </w:rPr>
        <w:t xml:space="preserve"> дела</w:t>
      </w:r>
      <w:r w:rsidR="00545CA7" w:rsidRPr="006C7AB2">
        <w:rPr>
          <w:b/>
          <w:sz w:val="22"/>
          <w:szCs w:val="22"/>
          <w:lang w:val="sr-Cyrl-CS"/>
        </w:rPr>
        <w:t xml:space="preserve"> непокретне и </w:t>
      </w:r>
      <w:r w:rsidR="00655294" w:rsidRPr="006C7AB2">
        <w:rPr>
          <w:b/>
          <w:sz w:val="22"/>
          <w:szCs w:val="22"/>
          <w:lang w:val="sr-Cyrl-CS"/>
        </w:rPr>
        <w:t xml:space="preserve"> покретне имовине стечајног дужника методом јавног надметања</w:t>
      </w:r>
    </w:p>
    <w:p w14:paraId="01C245A8" w14:textId="6DD4C493" w:rsidR="00B906DF" w:rsidRPr="006C7AB2" w:rsidRDefault="00B906DF" w:rsidP="006412DB">
      <w:pPr>
        <w:spacing w:after="240"/>
        <w:ind w:right="-992"/>
        <w:jc w:val="both"/>
        <w:rPr>
          <w:b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14"/>
        <w:gridCol w:w="5563"/>
        <w:gridCol w:w="1481"/>
        <w:gridCol w:w="1389"/>
      </w:tblGrid>
      <w:tr w:rsidR="00D66744" w:rsidRPr="006C7AB2" w14:paraId="5B6DD35D" w14:textId="77777777" w:rsidTr="00C00A17">
        <w:trPr>
          <w:trHeight w:val="1022"/>
          <w:tblHeader/>
          <w:jc w:val="center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0D6EC8" w14:textId="77777777" w:rsidR="00D66744" w:rsidRPr="006C7AB2" w:rsidRDefault="00D66744" w:rsidP="00C00A17">
            <w:pPr>
              <w:keepNext/>
              <w:jc w:val="center"/>
              <w:rPr>
                <w:bCs/>
                <w:sz w:val="22"/>
                <w:szCs w:val="22"/>
                <w:lang w:val="sr-Cyrl-CS"/>
              </w:rPr>
            </w:pPr>
            <w:r w:rsidRPr="006C7AB2">
              <w:rPr>
                <w:bCs/>
                <w:sz w:val="22"/>
                <w:szCs w:val="22"/>
                <w:lang w:val="sr-Cyrl-CS"/>
              </w:rPr>
              <w:t>. бр. целине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5FD888" w14:textId="77777777" w:rsidR="00D66744" w:rsidRPr="006C7AB2" w:rsidRDefault="00D66744" w:rsidP="00C00A17">
            <w:pPr>
              <w:keepNext/>
              <w:jc w:val="center"/>
              <w:rPr>
                <w:bCs/>
                <w:sz w:val="22"/>
                <w:szCs w:val="22"/>
                <w:lang w:val="sr-Cyrl-CS"/>
              </w:rPr>
            </w:pPr>
            <w:r w:rsidRPr="006C7AB2">
              <w:rPr>
                <w:bCs/>
                <w:sz w:val="22"/>
                <w:szCs w:val="22"/>
                <w:lang w:val="sr-Cyrl-CS"/>
              </w:rPr>
              <w:t>Предмет продаје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02A634" w14:textId="77777777" w:rsidR="00D66744" w:rsidRPr="006C7AB2" w:rsidRDefault="00D66744" w:rsidP="00C00A17">
            <w:pPr>
              <w:keepNext/>
              <w:jc w:val="center"/>
              <w:rPr>
                <w:bCs/>
                <w:sz w:val="22"/>
                <w:szCs w:val="22"/>
                <w:lang w:val="sr-Cyrl-CS"/>
              </w:rPr>
            </w:pPr>
            <w:r w:rsidRPr="006C7AB2">
              <w:rPr>
                <w:bCs/>
                <w:sz w:val="22"/>
                <w:szCs w:val="22"/>
                <w:lang w:val="sr-Cyrl-CS"/>
              </w:rPr>
              <w:t>Почетна цена у динарима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AF200F" w14:textId="77777777" w:rsidR="00D66744" w:rsidRPr="006C7AB2" w:rsidRDefault="00D66744" w:rsidP="00C00A17">
            <w:pPr>
              <w:keepNext/>
              <w:jc w:val="center"/>
              <w:rPr>
                <w:bCs/>
                <w:sz w:val="22"/>
                <w:szCs w:val="22"/>
                <w:lang w:val="sr-Cyrl-CS"/>
              </w:rPr>
            </w:pPr>
            <w:r w:rsidRPr="006C7AB2">
              <w:rPr>
                <w:bCs/>
                <w:sz w:val="22"/>
                <w:szCs w:val="22"/>
                <w:lang w:val="sr-Cyrl-CS"/>
              </w:rPr>
              <w:t>Депозит у динарима</w:t>
            </w:r>
          </w:p>
        </w:tc>
      </w:tr>
      <w:tr w:rsidR="00D66744" w:rsidRPr="006C7AB2" w14:paraId="37428654" w14:textId="77777777" w:rsidTr="00C00A17">
        <w:trPr>
          <w:cantSplit/>
          <w:trHeight w:val="3896"/>
          <w:jc w:val="center"/>
        </w:trPr>
        <w:tc>
          <w:tcPr>
            <w:tcW w:w="498" w:type="pct"/>
            <w:tcBorders>
              <w:top w:val="double" w:sz="4" w:space="0" w:color="auto"/>
            </w:tcBorders>
            <w:vAlign w:val="center"/>
          </w:tcPr>
          <w:p w14:paraId="1F52708D" w14:textId="77777777" w:rsidR="00D66744" w:rsidRPr="006C7AB2" w:rsidRDefault="00D66744" w:rsidP="00C00A17">
            <w:pPr>
              <w:jc w:val="center"/>
              <w:rPr>
                <w:sz w:val="22"/>
                <w:szCs w:val="22"/>
                <w:lang w:val="sr-Cyrl-CS"/>
              </w:rPr>
            </w:pPr>
            <w:r w:rsidRPr="006C7AB2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985" w:type="pct"/>
            <w:tcBorders>
              <w:top w:val="double" w:sz="4" w:space="0" w:color="auto"/>
            </w:tcBorders>
          </w:tcPr>
          <w:p w14:paraId="338B1835" w14:textId="51EFA657" w:rsidR="00912744" w:rsidRPr="006C7AB2" w:rsidRDefault="00912744" w:rsidP="00912744">
            <w:pPr>
              <w:jc w:val="both"/>
              <w:rPr>
                <w:b/>
                <w:sz w:val="22"/>
                <w:szCs w:val="22"/>
                <w:lang w:val="sr-Cyrl-RS"/>
              </w:rPr>
            </w:pPr>
            <w:bookmarkStart w:id="1" w:name="_Hlk52348418"/>
            <w:r w:rsidRPr="006C7AB2">
              <w:rPr>
                <w:b/>
                <w:sz w:val="22"/>
                <w:szCs w:val="22"/>
                <w:lang w:val="sr-Cyrl-RS"/>
              </w:rPr>
              <w:t>Предмет продаје имовинска целина 1, коју чини</w:t>
            </w:r>
            <w:r w:rsidR="000C15F5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6C7AB2">
              <w:rPr>
                <w:b/>
                <w:sz w:val="22"/>
                <w:szCs w:val="22"/>
                <w:lang w:val="sr-Cyrl-RS"/>
              </w:rPr>
              <w:t>непокретн</w:t>
            </w:r>
            <w:r w:rsidR="000C15F5">
              <w:rPr>
                <w:b/>
                <w:sz w:val="22"/>
                <w:szCs w:val="22"/>
                <w:lang w:val="sr-Cyrl-RS"/>
              </w:rPr>
              <w:t>а</w:t>
            </w:r>
            <w:r w:rsidR="006C7AB2" w:rsidRPr="006C7AB2">
              <w:rPr>
                <w:b/>
                <w:sz w:val="22"/>
                <w:szCs w:val="22"/>
                <w:lang w:val="sr-Cyrl-RS"/>
              </w:rPr>
              <w:t xml:space="preserve"> и покретн</w:t>
            </w:r>
            <w:r w:rsidR="000C15F5">
              <w:rPr>
                <w:b/>
                <w:sz w:val="22"/>
                <w:szCs w:val="22"/>
                <w:lang w:val="sr-Cyrl-RS"/>
              </w:rPr>
              <w:t>а</w:t>
            </w:r>
            <w:r w:rsidRPr="006C7AB2">
              <w:rPr>
                <w:b/>
                <w:sz w:val="22"/>
                <w:szCs w:val="22"/>
                <w:lang w:val="sr-Cyrl-RS"/>
              </w:rPr>
              <w:t xml:space="preserve"> имовин</w:t>
            </w:r>
            <w:r w:rsidR="000C15F5">
              <w:rPr>
                <w:b/>
                <w:sz w:val="22"/>
                <w:szCs w:val="22"/>
                <w:lang w:val="sr-Cyrl-RS"/>
              </w:rPr>
              <w:t>а</w:t>
            </w:r>
            <w:r w:rsidRPr="006C7AB2">
              <w:rPr>
                <w:b/>
                <w:sz w:val="22"/>
                <w:szCs w:val="22"/>
                <w:lang w:val="sr-Cyrl-RS"/>
              </w:rPr>
              <w:t xml:space="preserve"> стечајног дужника</w:t>
            </w:r>
            <w:r w:rsidR="000C15F5">
              <w:rPr>
                <w:b/>
                <w:sz w:val="22"/>
                <w:szCs w:val="22"/>
                <w:lang w:val="sr-Cyrl-RS"/>
              </w:rPr>
              <w:t xml:space="preserve"> у Крагујевцу</w:t>
            </w:r>
            <w:r w:rsidRPr="006C7AB2">
              <w:rPr>
                <w:b/>
                <w:sz w:val="22"/>
                <w:szCs w:val="22"/>
                <w:lang w:val="sr-Cyrl-RS"/>
              </w:rPr>
              <w:t xml:space="preserve"> и то:</w:t>
            </w:r>
            <w:bookmarkEnd w:id="1"/>
            <w:r w:rsidRPr="006C7AB2">
              <w:rPr>
                <w:b/>
                <w:sz w:val="22"/>
                <w:szCs w:val="22"/>
                <w:lang w:val="sr-Cyrl-RS"/>
              </w:rPr>
              <w:t xml:space="preserve"> </w:t>
            </w:r>
          </w:p>
          <w:p w14:paraId="5E087E6D" w14:textId="77777777" w:rsidR="00912744" w:rsidRPr="006C7AB2" w:rsidRDefault="00912744" w:rsidP="00912744">
            <w:pPr>
              <w:pStyle w:val="ListParagraph"/>
              <w:jc w:val="both"/>
              <w:rPr>
                <w:i/>
                <w:sz w:val="22"/>
                <w:szCs w:val="22"/>
                <w:lang w:val="sr-Cyrl-RS"/>
              </w:rPr>
            </w:pPr>
          </w:p>
          <w:p w14:paraId="77C41695" w14:textId="69FD9A8E" w:rsidR="00912744" w:rsidRPr="006C7AB2" w:rsidRDefault="00D66744" w:rsidP="00D66744">
            <w:pPr>
              <w:pStyle w:val="ListParagraph"/>
              <w:numPr>
                <w:ilvl w:val="0"/>
                <w:numId w:val="14"/>
              </w:numPr>
              <w:jc w:val="both"/>
              <w:rPr>
                <w:iCs/>
                <w:sz w:val="22"/>
                <w:szCs w:val="22"/>
                <w:lang w:val="sr-Cyrl-RS"/>
              </w:rPr>
            </w:pPr>
            <w:bookmarkStart w:id="2" w:name="_Hlk200358494"/>
            <w:proofErr w:type="spellStart"/>
            <w:r w:rsidRPr="006C7AB2">
              <w:rPr>
                <w:iCs/>
                <w:sz w:val="22"/>
                <w:szCs w:val="22"/>
              </w:rPr>
              <w:t>Пословни</w:t>
            </w:r>
            <w:proofErr w:type="spellEnd"/>
            <w:r w:rsidRPr="006C7AB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iCs/>
                <w:sz w:val="22"/>
                <w:szCs w:val="22"/>
              </w:rPr>
              <w:t>простор</w:t>
            </w:r>
            <w:proofErr w:type="spellEnd"/>
            <w:r w:rsidRPr="006C7AB2">
              <w:rPr>
                <w:iCs/>
                <w:sz w:val="22"/>
                <w:szCs w:val="22"/>
              </w:rPr>
              <w:t xml:space="preserve"> - </w:t>
            </w:r>
            <w:proofErr w:type="spellStart"/>
            <w:r w:rsidRPr="006C7AB2">
              <w:rPr>
                <w:iCs/>
                <w:sz w:val="22"/>
                <w:szCs w:val="22"/>
              </w:rPr>
              <w:t>осам</w:t>
            </w:r>
            <w:proofErr w:type="spellEnd"/>
            <w:r w:rsidRPr="006C7AB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iCs/>
                <w:sz w:val="22"/>
                <w:szCs w:val="22"/>
              </w:rPr>
              <w:t>просторија</w:t>
            </w:r>
            <w:proofErr w:type="spellEnd"/>
            <w:r w:rsidRPr="006C7AB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iCs/>
                <w:sz w:val="22"/>
                <w:szCs w:val="22"/>
              </w:rPr>
              <w:t>за</w:t>
            </w:r>
            <w:proofErr w:type="spellEnd"/>
            <w:r w:rsidRPr="006C7AB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iCs/>
                <w:sz w:val="22"/>
                <w:szCs w:val="22"/>
              </w:rPr>
              <w:t>коју</w:t>
            </w:r>
            <w:proofErr w:type="spellEnd"/>
            <w:r w:rsidRPr="006C7AB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iCs/>
                <w:sz w:val="22"/>
                <w:szCs w:val="22"/>
              </w:rPr>
              <w:t>није</w:t>
            </w:r>
            <w:proofErr w:type="spellEnd"/>
            <w:r w:rsidRPr="006C7AB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iCs/>
                <w:sz w:val="22"/>
                <w:szCs w:val="22"/>
              </w:rPr>
              <w:t>утврђена</w:t>
            </w:r>
            <w:proofErr w:type="spellEnd"/>
            <w:r w:rsidRPr="006C7AB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iCs/>
                <w:sz w:val="22"/>
                <w:szCs w:val="22"/>
              </w:rPr>
              <w:t>делатност-локал</w:t>
            </w:r>
            <w:proofErr w:type="spellEnd"/>
            <w:r w:rsidRPr="006C7AB2">
              <w:rPr>
                <w:iCs/>
                <w:sz w:val="22"/>
                <w:szCs w:val="22"/>
                <w:lang w:val="sr-Cyrl-RS"/>
              </w:rPr>
              <w:t xml:space="preserve"> у приземљу</w:t>
            </w:r>
            <w:r w:rsidRPr="006C7AB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iCs/>
                <w:sz w:val="22"/>
                <w:szCs w:val="22"/>
              </w:rPr>
              <w:t>стамбено-пословн</w:t>
            </w:r>
            <w:proofErr w:type="spellEnd"/>
            <w:r w:rsidRPr="006C7AB2">
              <w:rPr>
                <w:iCs/>
                <w:sz w:val="22"/>
                <w:szCs w:val="22"/>
                <w:lang w:val="sr-Cyrl-RS"/>
              </w:rPr>
              <w:t>е</w:t>
            </w:r>
            <w:r w:rsidRPr="006C7AB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iCs/>
                <w:sz w:val="22"/>
                <w:szCs w:val="22"/>
              </w:rPr>
              <w:t>зград</w:t>
            </w:r>
            <w:proofErr w:type="spellEnd"/>
            <w:r w:rsidRPr="006C7AB2">
              <w:rPr>
                <w:iCs/>
                <w:sz w:val="22"/>
                <w:szCs w:val="22"/>
                <w:lang w:val="sr-Cyrl-RS"/>
              </w:rPr>
              <w:t>е</w:t>
            </w:r>
            <w:r w:rsidRPr="006C7AB2">
              <w:rPr>
                <w:iCs/>
                <w:sz w:val="22"/>
                <w:szCs w:val="22"/>
              </w:rPr>
              <w:t>-</w:t>
            </w:r>
            <w:proofErr w:type="spellStart"/>
            <w:r w:rsidRPr="006C7AB2">
              <w:rPr>
                <w:iCs/>
                <w:sz w:val="22"/>
                <w:szCs w:val="22"/>
              </w:rPr>
              <w:t>део</w:t>
            </w:r>
            <w:proofErr w:type="spellEnd"/>
            <w:r w:rsidRPr="006C7AB2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6C7AB2">
              <w:rPr>
                <w:iCs/>
                <w:sz w:val="22"/>
                <w:szCs w:val="22"/>
              </w:rPr>
              <w:t>објекат</w:t>
            </w:r>
            <w:proofErr w:type="spellEnd"/>
            <w:r w:rsidRPr="006C7AB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iCs/>
                <w:sz w:val="22"/>
                <w:szCs w:val="22"/>
              </w:rPr>
              <w:t>број</w:t>
            </w:r>
            <w:proofErr w:type="spellEnd"/>
            <w:r w:rsidRPr="006C7AB2">
              <w:rPr>
                <w:iCs/>
                <w:sz w:val="22"/>
                <w:szCs w:val="22"/>
                <w:lang w:val="sr-Cyrl-RS"/>
              </w:rPr>
              <w:t xml:space="preserve"> 1, постојеће на </w:t>
            </w:r>
            <w:r w:rsidRPr="006C7AB2">
              <w:rPr>
                <w:iCs/>
                <w:sz w:val="22"/>
                <w:szCs w:val="22"/>
              </w:rPr>
              <w:t xml:space="preserve">КП 2905/1, КО </w:t>
            </w:r>
            <w:proofErr w:type="spellStart"/>
            <w:r w:rsidRPr="006C7AB2">
              <w:rPr>
                <w:iCs/>
                <w:sz w:val="22"/>
                <w:szCs w:val="22"/>
              </w:rPr>
              <w:t>Крагујевац</w:t>
            </w:r>
            <w:proofErr w:type="spellEnd"/>
            <w:r w:rsidRPr="006C7AB2">
              <w:rPr>
                <w:iCs/>
                <w:sz w:val="22"/>
                <w:szCs w:val="22"/>
              </w:rPr>
              <w:t xml:space="preserve"> 3,</w:t>
            </w:r>
            <w:r w:rsidRPr="006C7AB2">
              <w:rPr>
                <w:iCs/>
                <w:sz w:val="22"/>
                <w:szCs w:val="22"/>
                <w:lang w:val="sr-Cyrl-RS"/>
              </w:rPr>
              <w:t xml:space="preserve"> </w:t>
            </w:r>
            <w:r w:rsidRPr="006C7AB2">
              <w:rPr>
                <w:iCs/>
                <w:sz w:val="22"/>
                <w:szCs w:val="22"/>
              </w:rPr>
              <w:t>(</w:t>
            </w:r>
            <w:proofErr w:type="spellStart"/>
            <w:r w:rsidRPr="006C7AB2">
              <w:rPr>
                <w:iCs/>
                <w:sz w:val="22"/>
                <w:szCs w:val="22"/>
              </w:rPr>
              <w:t>некада</w:t>
            </w:r>
            <w:proofErr w:type="spellEnd"/>
            <w:r w:rsidRPr="006C7AB2">
              <w:rPr>
                <w:iCs/>
                <w:sz w:val="22"/>
                <w:szCs w:val="22"/>
              </w:rPr>
              <w:t xml:space="preserve"> ЛН 10387)</w:t>
            </w:r>
            <w:r w:rsidRPr="006C7AB2">
              <w:rPr>
                <w:iCs/>
                <w:sz w:val="22"/>
                <w:szCs w:val="22"/>
                <w:lang w:val="sr-Cyrl-RS"/>
              </w:rPr>
              <w:t>, в</w:t>
            </w:r>
            <w:proofErr w:type="spellStart"/>
            <w:r w:rsidRPr="006C7AB2">
              <w:rPr>
                <w:iCs/>
                <w:sz w:val="22"/>
                <w:szCs w:val="22"/>
              </w:rPr>
              <w:t>анкњижно</w:t>
            </w:r>
            <w:proofErr w:type="spellEnd"/>
            <w:r w:rsidRPr="006C7AB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iCs/>
                <w:sz w:val="22"/>
                <w:szCs w:val="22"/>
              </w:rPr>
              <w:t>власништво</w:t>
            </w:r>
            <w:proofErr w:type="spellEnd"/>
            <w:r w:rsidRPr="006C7AB2">
              <w:rPr>
                <w:iCs/>
                <w:sz w:val="22"/>
                <w:szCs w:val="22"/>
                <w:lang w:val="sr-Cyrl-RS"/>
              </w:rPr>
              <w:t xml:space="preserve"> с</w:t>
            </w:r>
            <w:proofErr w:type="spellStart"/>
            <w:r w:rsidRPr="006C7AB2">
              <w:rPr>
                <w:iCs/>
                <w:sz w:val="22"/>
                <w:szCs w:val="22"/>
              </w:rPr>
              <w:t>течајног</w:t>
            </w:r>
            <w:proofErr w:type="spellEnd"/>
            <w:r w:rsidRPr="006C7AB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iCs/>
                <w:sz w:val="22"/>
                <w:szCs w:val="22"/>
              </w:rPr>
              <w:t>дужника</w:t>
            </w:r>
            <w:proofErr w:type="spellEnd"/>
            <w:r w:rsidRPr="006C7AB2">
              <w:rPr>
                <w:iCs/>
                <w:sz w:val="22"/>
                <w:szCs w:val="22"/>
                <w:lang w:val="sr-Cyrl-RS"/>
              </w:rPr>
              <w:t>, н</w:t>
            </w:r>
            <w:proofErr w:type="spellStart"/>
            <w:r w:rsidRPr="006C7AB2">
              <w:rPr>
                <w:bCs/>
                <w:iCs/>
                <w:sz w:val="22"/>
                <w:szCs w:val="22"/>
              </w:rPr>
              <w:t>ето</w:t>
            </w:r>
            <w:proofErr w:type="spellEnd"/>
            <w:r w:rsidRPr="006C7AB2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bCs/>
                <w:iCs/>
                <w:sz w:val="22"/>
                <w:szCs w:val="22"/>
              </w:rPr>
              <w:t>површин</w:t>
            </w:r>
            <w:proofErr w:type="spellEnd"/>
            <w:r w:rsidRPr="006C7AB2">
              <w:rPr>
                <w:bCs/>
                <w:iCs/>
                <w:sz w:val="22"/>
                <w:szCs w:val="22"/>
                <w:lang w:val="sr-Cyrl-RS"/>
              </w:rPr>
              <w:t xml:space="preserve">е </w:t>
            </w:r>
            <w:r w:rsidRPr="006C7AB2">
              <w:rPr>
                <w:iCs/>
                <w:sz w:val="22"/>
                <w:szCs w:val="22"/>
              </w:rPr>
              <w:t>163,33 м</w:t>
            </w:r>
            <w:r w:rsidRPr="006C7AB2">
              <w:rPr>
                <w:iCs/>
                <w:sz w:val="22"/>
                <w:szCs w:val="22"/>
                <w:vertAlign w:val="superscript"/>
              </w:rPr>
              <w:t>2</w:t>
            </w:r>
            <w:proofErr w:type="gramStart"/>
            <w:r w:rsidRPr="006C7AB2">
              <w:rPr>
                <w:iCs/>
                <w:sz w:val="22"/>
                <w:szCs w:val="22"/>
                <w:vertAlign w:val="superscript"/>
                <w:lang w:val="sr-Cyrl-RS"/>
              </w:rPr>
              <w:t>.</w:t>
            </w:r>
            <w:r w:rsidR="006C7AB2">
              <w:rPr>
                <w:iCs/>
                <w:sz w:val="22"/>
                <w:szCs w:val="22"/>
                <w:vertAlign w:val="superscript"/>
                <w:lang w:val="sr-Cyrl-RS"/>
              </w:rPr>
              <w:t xml:space="preserve"> </w:t>
            </w:r>
            <w:r w:rsidR="006C7AB2">
              <w:rPr>
                <w:bCs/>
                <w:iCs/>
                <w:sz w:val="22"/>
                <w:szCs w:val="22"/>
                <w:lang w:val="sr-Cyrl-RS"/>
              </w:rPr>
              <w:t>,</w:t>
            </w:r>
            <w:proofErr w:type="gramEnd"/>
            <w:r w:rsidR="006C7AB2">
              <w:rPr>
                <w:bCs/>
                <w:iCs/>
                <w:sz w:val="22"/>
                <w:szCs w:val="22"/>
                <w:lang w:val="sr-Cyrl-RS"/>
              </w:rPr>
              <w:t xml:space="preserve"> а који је индетификован </w:t>
            </w:r>
            <w:proofErr w:type="spellStart"/>
            <w:r w:rsidRPr="006C7AB2">
              <w:rPr>
                <w:bCs/>
                <w:iCs/>
                <w:sz w:val="22"/>
                <w:szCs w:val="22"/>
              </w:rPr>
              <w:t>по</w:t>
            </w:r>
            <w:proofErr w:type="spellEnd"/>
            <w:r w:rsidRPr="006C7AB2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bCs/>
                <w:iCs/>
                <w:sz w:val="22"/>
                <w:szCs w:val="22"/>
              </w:rPr>
              <w:t>пројектно</w:t>
            </w:r>
            <w:proofErr w:type="spellEnd"/>
            <w:r w:rsidRPr="006C7AB2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bCs/>
                <w:iCs/>
                <w:sz w:val="22"/>
                <w:szCs w:val="22"/>
              </w:rPr>
              <w:t>техничкој</w:t>
            </w:r>
            <w:proofErr w:type="spellEnd"/>
            <w:r w:rsidRPr="006C7AB2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bCs/>
                <w:iCs/>
                <w:sz w:val="22"/>
                <w:szCs w:val="22"/>
              </w:rPr>
              <w:t>документацији-пројекту</w:t>
            </w:r>
            <w:proofErr w:type="spellEnd"/>
            <w:r w:rsidRPr="006C7AB2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bCs/>
                <w:iCs/>
                <w:sz w:val="22"/>
                <w:szCs w:val="22"/>
              </w:rPr>
              <w:t>изведеног</w:t>
            </w:r>
            <w:proofErr w:type="spellEnd"/>
            <w:r w:rsidRPr="006C7AB2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bCs/>
                <w:iCs/>
                <w:sz w:val="22"/>
                <w:szCs w:val="22"/>
              </w:rPr>
              <w:t>објекта</w:t>
            </w:r>
            <w:proofErr w:type="spellEnd"/>
            <w:r w:rsidRPr="006C7AB2">
              <w:rPr>
                <w:bCs/>
                <w:iCs/>
                <w:sz w:val="22"/>
                <w:szCs w:val="22"/>
              </w:rPr>
              <w:t xml:space="preserve"> и </w:t>
            </w:r>
            <w:proofErr w:type="spellStart"/>
            <w:r w:rsidRPr="006C7AB2">
              <w:rPr>
                <w:bCs/>
                <w:iCs/>
                <w:sz w:val="22"/>
                <w:szCs w:val="22"/>
              </w:rPr>
              <w:t>скицама</w:t>
            </w:r>
            <w:proofErr w:type="spellEnd"/>
            <w:r w:rsidRPr="006C7AB2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bCs/>
                <w:iCs/>
                <w:sz w:val="22"/>
                <w:szCs w:val="22"/>
              </w:rPr>
              <w:t>посебних</w:t>
            </w:r>
            <w:proofErr w:type="spellEnd"/>
            <w:r w:rsidRPr="006C7AB2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bCs/>
                <w:iCs/>
                <w:sz w:val="22"/>
                <w:szCs w:val="22"/>
              </w:rPr>
              <w:t>делова</w:t>
            </w:r>
            <w:proofErr w:type="spellEnd"/>
            <w:r w:rsidRPr="006C7AB2">
              <w:rPr>
                <w:bCs/>
                <w:iCs/>
                <w:sz w:val="22"/>
                <w:szCs w:val="22"/>
                <w:lang w:val="sr-Cyrl-RS"/>
              </w:rPr>
              <w:t xml:space="preserve"> овлаш</w:t>
            </w:r>
            <w:r w:rsidR="006C7AB2">
              <w:rPr>
                <w:bCs/>
                <w:iCs/>
                <w:sz w:val="22"/>
                <w:szCs w:val="22"/>
                <w:lang w:val="sr-Cyrl-RS"/>
              </w:rPr>
              <w:t>ћ</w:t>
            </w:r>
            <w:r w:rsidRPr="006C7AB2">
              <w:rPr>
                <w:bCs/>
                <w:iCs/>
                <w:sz w:val="22"/>
                <w:szCs w:val="22"/>
                <w:lang w:val="sr-Cyrl-RS"/>
              </w:rPr>
              <w:t>еног лица,</w:t>
            </w:r>
            <w:r w:rsidR="00F4547B" w:rsidRPr="006C7AB2">
              <w:rPr>
                <w:bCs/>
                <w:iCs/>
                <w:sz w:val="22"/>
                <w:szCs w:val="22"/>
                <w:lang w:val="sr-Cyrl-RS"/>
              </w:rPr>
              <w:t xml:space="preserve"> са уделом 1/1</w:t>
            </w:r>
            <w:r w:rsidR="006C7AB2">
              <w:rPr>
                <w:bCs/>
                <w:iCs/>
                <w:sz w:val="22"/>
                <w:szCs w:val="22"/>
                <w:lang w:val="sr-Cyrl-RS"/>
              </w:rPr>
              <w:t>.</w:t>
            </w:r>
          </w:p>
          <w:p w14:paraId="03CEB09D" w14:textId="6DD0D9EA" w:rsidR="00D66744" w:rsidRPr="006C7AB2" w:rsidRDefault="00912744" w:rsidP="00912744">
            <w:pPr>
              <w:pStyle w:val="ListParagraph"/>
              <w:jc w:val="both"/>
              <w:rPr>
                <w:b/>
                <w:i/>
                <w:sz w:val="22"/>
                <w:szCs w:val="22"/>
                <w:lang w:val="sr-Cyrl-RS"/>
              </w:rPr>
            </w:pPr>
            <w:bookmarkStart w:id="3" w:name="_Hlk200529294"/>
            <w:r w:rsidRPr="006C7AB2">
              <w:rPr>
                <w:b/>
                <w:i/>
                <w:sz w:val="22"/>
                <w:szCs w:val="22"/>
                <w:lang w:val="sr-Latn-CS"/>
              </w:rPr>
              <w:t>(</w:t>
            </w:r>
            <w:r w:rsidRPr="006C7AB2">
              <w:rPr>
                <w:b/>
                <w:i/>
                <w:sz w:val="22"/>
                <w:szCs w:val="22"/>
                <w:lang w:val="sr-Cyrl-RS" w:eastAsia="ar-SA"/>
              </w:rPr>
              <w:t xml:space="preserve">Напомена: </w:t>
            </w:r>
            <w:r w:rsidR="006C7AB2">
              <w:rPr>
                <w:b/>
                <w:i/>
                <w:sz w:val="22"/>
                <w:szCs w:val="22"/>
                <w:lang w:val="sr-Cyrl-RS" w:eastAsia="ar-SA"/>
              </w:rPr>
              <w:t>Пословни простор</w:t>
            </w:r>
            <w:r w:rsidRPr="006C7AB2">
              <w:rPr>
                <w:b/>
                <w:i/>
                <w:sz w:val="22"/>
                <w:szCs w:val="22"/>
                <w:lang w:val="sr-Cyrl-CS" w:eastAsia="ar-SA"/>
              </w:rPr>
              <w:t xml:space="preserve"> није уписан у базу катастра непокретности и представља ванкњижно власништво стечајног дужника</w:t>
            </w:r>
            <w:r w:rsidRPr="006C7AB2">
              <w:rPr>
                <w:b/>
                <w:i/>
                <w:sz w:val="22"/>
                <w:szCs w:val="22"/>
                <w:lang w:val="sr-Cyrl-RS"/>
              </w:rPr>
              <w:t>)</w:t>
            </w:r>
          </w:p>
          <w:p w14:paraId="2B5A1E86" w14:textId="62EDCF1A" w:rsidR="00D66744" w:rsidRPr="006C7AB2" w:rsidRDefault="00D66744" w:rsidP="00D66744">
            <w:pPr>
              <w:pStyle w:val="ListParagraph"/>
              <w:numPr>
                <w:ilvl w:val="0"/>
                <w:numId w:val="14"/>
              </w:numPr>
              <w:jc w:val="both"/>
              <w:rPr>
                <w:iCs/>
                <w:sz w:val="22"/>
                <w:szCs w:val="22"/>
                <w:lang w:val="sr-Cyrl-RS"/>
              </w:rPr>
            </w:pPr>
            <w:bookmarkStart w:id="4" w:name="_Hlk200358543"/>
            <w:bookmarkEnd w:id="2"/>
            <w:bookmarkEnd w:id="3"/>
            <w:r w:rsidRPr="006C7AB2">
              <w:rPr>
                <w:iCs/>
                <w:sz w:val="22"/>
                <w:szCs w:val="22"/>
                <w:lang w:val="sr-Cyrl-RS"/>
              </w:rPr>
              <w:t>Магацински простор</w:t>
            </w:r>
            <w:r w:rsidRPr="006C7AB2">
              <w:rPr>
                <w:iCs/>
                <w:sz w:val="22"/>
                <w:szCs w:val="22"/>
              </w:rPr>
              <w:t xml:space="preserve"> - </w:t>
            </w:r>
            <w:proofErr w:type="spellStart"/>
            <w:r w:rsidRPr="006C7AB2">
              <w:rPr>
                <w:iCs/>
                <w:sz w:val="22"/>
                <w:szCs w:val="22"/>
              </w:rPr>
              <w:t>Две</w:t>
            </w:r>
            <w:proofErr w:type="spellEnd"/>
            <w:r w:rsidRPr="006C7AB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iCs/>
                <w:sz w:val="22"/>
                <w:szCs w:val="22"/>
              </w:rPr>
              <w:t>просторије</w:t>
            </w:r>
            <w:proofErr w:type="spellEnd"/>
            <w:r w:rsidRPr="006C7AB2">
              <w:rPr>
                <w:iCs/>
                <w:sz w:val="22"/>
                <w:szCs w:val="22"/>
              </w:rPr>
              <w:t xml:space="preserve">  </w:t>
            </w:r>
            <w:proofErr w:type="spellStart"/>
            <w:r w:rsidRPr="006C7AB2">
              <w:rPr>
                <w:iCs/>
                <w:sz w:val="22"/>
                <w:szCs w:val="22"/>
              </w:rPr>
              <w:t>за</w:t>
            </w:r>
            <w:proofErr w:type="spellEnd"/>
            <w:r w:rsidRPr="006C7AB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iCs/>
                <w:sz w:val="22"/>
                <w:szCs w:val="22"/>
              </w:rPr>
              <w:t>коју</w:t>
            </w:r>
            <w:proofErr w:type="spellEnd"/>
            <w:r w:rsidRPr="006C7AB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iCs/>
                <w:sz w:val="22"/>
                <w:szCs w:val="22"/>
              </w:rPr>
              <w:t>није</w:t>
            </w:r>
            <w:proofErr w:type="spellEnd"/>
            <w:r w:rsidRPr="006C7AB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iCs/>
                <w:sz w:val="22"/>
                <w:szCs w:val="22"/>
              </w:rPr>
              <w:t>утврђена</w:t>
            </w:r>
            <w:proofErr w:type="spellEnd"/>
            <w:r w:rsidRPr="006C7AB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iCs/>
                <w:sz w:val="22"/>
                <w:szCs w:val="22"/>
              </w:rPr>
              <w:t>делатност-гараже</w:t>
            </w:r>
            <w:proofErr w:type="spellEnd"/>
            <w:r w:rsidRPr="006C7AB2">
              <w:rPr>
                <w:iCs/>
                <w:sz w:val="22"/>
                <w:szCs w:val="22"/>
              </w:rPr>
              <w:t xml:space="preserve"> </w:t>
            </w:r>
            <w:r w:rsidRPr="006C7AB2">
              <w:rPr>
                <w:iCs/>
                <w:sz w:val="22"/>
                <w:szCs w:val="22"/>
                <w:lang w:val="sr-Cyrl-RS"/>
              </w:rPr>
              <w:t>у подруму</w:t>
            </w:r>
            <w:r w:rsidRPr="006C7AB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iCs/>
                <w:sz w:val="22"/>
                <w:szCs w:val="22"/>
              </w:rPr>
              <w:t>стамбено-пословн</w:t>
            </w:r>
            <w:proofErr w:type="spellEnd"/>
            <w:r w:rsidRPr="006C7AB2">
              <w:rPr>
                <w:iCs/>
                <w:sz w:val="22"/>
                <w:szCs w:val="22"/>
                <w:lang w:val="sr-Cyrl-RS"/>
              </w:rPr>
              <w:t>е</w:t>
            </w:r>
            <w:r w:rsidRPr="006C7AB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iCs/>
                <w:sz w:val="22"/>
                <w:szCs w:val="22"/>
              </w:rPr>
              <w:t>зград</w:t>
            </w:r>
            <w:proofErr w:type="spellEnd"/>
            <w:r w:rsidRPr="006C7AB2">
              <w:rPr>
                <w:iCs/>
                <w:sz w:val="22"/>
                <w:szCs w:val="22"/>
                <w:lang w:val="sr-Cyrl-RS"/>
              </w:rPr>
              <w:t>е</w:t>
            </w:r>
            <w:r w:rsidRPr="006C7AB2">
              <w:rPr>
                <w:iCs/>
                <w:sz w:val="22"/>
                <w:szCs w:val="22"/>
              </w:rPr>
              <w:t>-</w:t>
            </w:r>
            <w:proofErr w:type="spellStart"/>
            <w:r w:rsidRPr="006C7AB2">
              <w:rPr>
                <w:iCs/>
                <w:sz w:val="22"/>
                <w:szCs w:val="22"/>
              </w:rPr>
              <w:t>део</w:t>
            </w:r>
            <w:proofErr w:type="spellEnd"/>
            <w:r w:rsidRPr="006C7AB2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6C7AB2">
              <w:rPr>
                <w:iCs/>
                <w:sz w:val="22"/>
                <w:szCs w:val="22"/>
              </w:rPr>
              <w:t>објекат</w:t>
            </w:r>
            <w:proofErr w:type="spellEnd"/>
            <w:r w:rsidRPr="006C7AB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iCs/>
                <w:sz w:val="22"/>
                <w:szCs w:val="22"/>
              </w:rPr>
              <w:t>број</w:t>
            </w:r>
            <w:proofErr w:type="spellEnd"/>
            <w:r w:rsidRPr="006C7AB2">
              <w:rPr>
                <w:iCs/>
                <w:sz w:val="22"/>
                <w:szCs w:val="22"/>
                <w:lang w:val="sr-Cyrl-RS"/>
              </w:rPr>
              <w:t xml:space="preserve"> 1, постојеће на </w:t>
            </w:r>
            <w:r w:rsidRPr="006C7AB2">
              <w:rPr>
                <w:iCs/>
                <w:sz w:val="22"/>
                <w:szCs w:val="22"/>
              </w:rPr>
              <w:t xml:space="preserve">КП 2905/1, КО </w:t>
            </w:r>
            <w:proofErr w:type="spellStart"/>
            <w:r w:rsidRPr="006C7AB2">
              <w:rPr>
                <w:iCs/>
                <w:sz w:val="22"/>
                <w:szCs w:val="22"/>
              </w:rPr>
              <w:t>Крагујевац</w:t>
            </w:r>
            <w:proofErr w:type="spellEnd"/>
            <w:r w:rsidRPr="006C7AB2">
              <w:rPr>
                <w:iCs/>
                <w:sz w:val="22"/>
                <w:szCs w:val="22"/>
              </w:rPr>
              <w:t xml:space="preserve"> 3,</w:t>
            </w:r>
            <w:r w:rsidRPr="006C7AB2">
              <w:rPr>
                <w:iCs/>
                <w:sz w:val="22"/>
                <w:szCs w:val="22"/>
                <w:lang w:val="sr-Cyrl-RS"/>
              </w:rPr>
              <w:t xml:space="preserve"> </w:t>
            </w:r>
            <w:r w:rsidRPr="006C7AB2">
              <w:rPr>
                <w:iCs/>
                <w:sz w:val="22"/>
                <w:szCs w:val="22"/>
              </w:rPr>
              <w:t>(</w:t>
            </w:r>
            <w:proofErr w:type="spellStart"/>
            <w:r w:rsidRPr="006C7AB2">
              <w:rPr>
                <w:iCs/>
                <w:sz w:val="22"/>
                <w:szCs w:val="22"/>
              </w:rPr>
              <w:t>некада</w:t>
            </w:r>
            <w:proofErr w:type="spellEnd"/>
            <w:r w:rsidRPr="006C7AB2">
              <w:rPr>
                <w:iCs/>
                <w:sz w:val="22"/>
                <w:szCs w:val="22"/>
              </w:rPr>
              <w:t xml:space="preserve"> ЛН 10387)</w:t>
            </w:r>
            <w:r w:rsidRPr="006C7AB2">
              <w:rPr>
                <w:iCs/>
                <w:sz w:val="22"/>
                <w:szCs w:val="22"/>
                <w:lang w:val="sr-Cyrl-RS"/>
              </w:rPr>
              <w:t>, в</w:t>
            </w:r>
            <w:proofErr w:type="spellStart"/>
            <w:r w:rsidRPr="006C7AB2">
              <w:rPr>
                <w:iCs/>
                <w:sz w:val="22"/>
                <w:szCs w:val="22"/>
              </w:rPr>
              <w:t>анкњижно</w:t>
            </w:r>
            <w:proofErr w:type="spellEnd"/>
            <w:r w:rsidRPr="006C7AB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iCs/>
                <w:sz w:val="22"/>
                <w:szCs w:val="22"/>
              </w:rPr>
              <w:t>власништво</w:t>
            </w:r>
            <w:proofErr w:type="spellEnd"/>
            <w:r w:rsidRPr="006C7AB2">
              <w:rPr>
                <w:iCs/>
                <w:sz w:val="22"/>
                <w:szCs w:val="22"/>
                <w:lang w:val="sr-Cyrl-RS"/>
              </w:rPr>
              <w:t xml:space="preserve"> с</w:t>
            </w:r>
            <w:proofErr w:type="spellStart"/>
            <w:r w:rsidRPr="006C7AB2">
              <w:rPr>
                <w:iCs/>
                <w:sz w:val="22"/>
                <w:szCs w:val="22"/>
              </w:rPr>
              <w:t>течајног</w:t>
            </w:r>
            <w:proofErr w:type="spellEnd"/>
            <w:r w:rsidRPr="006C7AB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iCs/>
                <w:sz w:val="22"/>
                <w:szCs w:val="22"/>
              </w:rPr>
              <w:t>дужника</w:t>
            </w:r>
            <w:proofErr w:type="spellEnd"/>
            <w:r w:rsidRPr="006C7AB2">
              <w:rPr>
                <w:iCs/>
                <w:sz w:val="22"/>
                <w:szCs w:val="22"/>
                <w:lang w:val="sr-Cyrl-RS"/>
              </w:rPr>
              <w:t>, н</w:t>
            </w:r>
            <w:proofErr w:type="spellStart"/>
            <w:r w:rsidRPr="006C7AB2">
              <w:rPr>
                <w:bCs/>
                <w:iCs/>
                <w:sz w:val="22"/>
                <w:szCs w:val="22"/>
              </w:rPr>
              <w:t>ето</w:t>
            </w:r>
            <w:proofErr w:type="spellEnd"/>
            <w:r w:rsidRPr="006C7AB2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bCs/>
                <w:iCs/>
                <w:sz w:val="22"/>
                <w:szCs w:val="22"/>
              </w:rPr>
              <w:t>површин</w:t>
            </w:r>
            <w:proofErr w:type="spellEnd"/>
            <w:r w:rsidRPr="006C7AB2">
              <w:rPr>
                <w:bCs/>
                <w:iCs/>
                <w:sz w:val="22"/>
                <w:szCs w:val="22"/>
                <w:lang w:val="sr-Cyrl-RS"/>
              </w:rPr>
              <w:t xml:space="preserve">е </w:t>
            </w:r>
            <w:r w:rsidRPr="006C7AB2">
              <w:rPr>
                <w:iCs/>
                <w:sz w:val="22"/>
                <w:szCs w:val="22"/>
              </w:rPr>
              <w:t>31.29 м</w:t>
            </w:r>
            <w:r w:rsidRPr="006C7AB2">
              <w:rPr>
                <w:iCs/>
                <w:sz w:val="22"/>
                <w:szCs w:val="22"/>
                <w:vertAlign w:val="superscript"/>
              </w:rPr>
              <w:t>2</w:t>
            </w:r>
            <w:r w:rsidR="006C7AB2">
              <w:rPr>
                <w:iCs/>
                <w:sz w:val="22"/>
                <w:szCs w:val="22"/>
                <w:vertAlign w:val="superscript"/>
                <w:lang w:val="sr-Cyrl-RS"/>
              </w:rPr>
              <w:t xml:space="preserve"> </w:t>
            </w:r>
            <w:r w:rsidR="006C7AB2">
              <w:rPr>
                <w:bCs/>
                <w:iCs/>
                <w:sz w:val="22"/>
                <w:szCs w:val="22"/>
                <w:lang w:val="sr-Cyrl-RS"/>
              </w:rPr>
              <w:t xml:space="preserve">, а који је индетификован </w:t>
            </w:r>
            <w:proofErr w:type="spellStart"/>
            <w:r w:rsidRPr="006C7AB2">
              <w:rPr>
                <w:bCs/>
                <w:iCs/>
                <w:sz w:val="22"/>
                <w:szCs w:val="22"/>
              </w:rPr>
              <w:t>по</w:t>
            </w:r>
            <w:proofErr w:type="spellEnd"/>
            <w:r w:rsidRPr="006C7AB2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bCs/>
                <w:iCs/>
                <w:sz w:val="22"/>
                <w:szCs w:val="22"/>
              </w:rPr>
              <w:t>пројектно</w:t>
            </w:r>
            <w:proofErr w:type="spellEnd"/>
            <w:r w:rsidRPr="006C7AB2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bCs/>
                <w:iCs/>
                <w:sz w:val="22"/>
                <w:szCs w:val="22"/>
              </w:rPr>
              <w:t>техничкој</w:t>
            </w:r>
            <w:proofErr w:type="spellEnd"/>
            <w:r w:rsidRPr="006C7AB2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bCs/>
                <w:iCs/>
                <w:sz w:val="22"/>
                <w:szCs w:val="22"/>
              </w:rPr>
              <w:t>документацији-пројекту</w:t>
            </w:r>
            <w:proofErr w:type="spellEnd"/>
            <w:r w:rsidRPr="006C7AB2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bCs/>
                <w:iCs/>
                <w:sz w:val="22"/>
                <w:szCs w:val="22"/>
              </w:rPr>
              <w:t>изведеног</w:t>
            </w:r>
            <w:proofErr w:type="spellEnd"/>
            <w:r w:rsidRPr="006C7AB2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bCs/>
                <w:iCs/>
                <w:sz w:val="22"/>
                <w:szCs w:val="22"/>
              </w:rPr>
              <w:t>објекта</w:t>
            </w:r>
            <w:proofErr w:type="spellEnd"/>
            <w:r w:rsidRPr="006C7AB2">
              <w:rPr>
                <w:bCs/>
                <w:iCs/>
                <w:sz w:val="22"/>
                <w:szCs w:val="22"/>
              </w:rPr>
              <w:t xml:space="preserve"> и </w:t>
            </w:r>
            <w:proofErr w:type="spellStart"/>
            <w:r w:rsidRPr="006C7AB2">
              <w:rPr>
                <w:bCs/>
                <w:iCs/>
                <w:sz w:val="22"/>
                <w:szCs w:val="22"/>
              </w:rPr>
              <w:t>скицама</w:t>
            </w:r>
            <w:proofErr w:type="spellEnd"/>
            <w:r w:rsidRPr="006C7AB2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bCs/>
                <w:iCs/>
                <w:sz w:val="22"/>
                <w:szCs w:val="22"/>
              </w:rPr>
              <w:t>посебних</w:t>
            </w:r>
            <w:proofErr w:type="spellEnd"/>
            <w:r w:rsidRPr="006C7AB2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bCs/>
                <w:iCs/>
                <w:sz w:val="22"/>
                <w:szCs w:val="22"/>
              </w:rPr>
              <w:t>делова</w:t>
            </w:r>
            <w:proofErr w:type="spellEnd"/>
            <w:r w:rsidRPr="006C7AB2">
              <w:rPr>
                <w:bCs/>
                <w:iCs/>
                <w:sz w:val="22"/>
                <w:szCs w:val="22"/>
                <w:lang w:val="sr-Cyrl-RS"/>
              </w:rPr>
              <w:t xml:space="preserve"> овлаш</w:t>
            </w:r>
            <w:r w:rsidR="006C7AB2">
              <w:rPr>
                <w:bCs/>
                <w:iCs/>
                <w:sz w:val="22"/>
                <w:szCs w:val="22"/>
                <w:lang w:val="sr-Cyrl-RS"/>
              </w:rPr>
              <w:t>ћ</w:t>
            </w:r>
            <w:r w:rsidRPr="006C7AB2">
              <w:rPr>
                <w:bCs/>
                <w:iCs/>
                <w:sz w:val="22"/>
                <w:szCs w:val="22"/>
                <w:lang w:val="sr-Cyrl-RS"/>
              </w:rPr>
              <w:t>еног лица</w:t>
            </w:r>
            <w:r w:rsidR="00F4547B" w:rsidRPr="006C7AB2">
              <w:rPr>
                <w:bCs/>
                <w:iCs/>
                <w:sz w:val="22"/>
                <w:szCs w:val="22"/>
                <w:lang w:val="sr-Cyrl-RS"/>
              </w:rPr>
              <w:t>, са уделом 1/1</w:t>
            </w:r>
            <w:r w:rsidR="006C7AB2">
              <w:rPr>
                <w:bCs/>
                <w:iCs/>
                <w:sz w:val="22"/>
                <w:szCs w:val="22"/>
                <w:lang w:val="sr-Cyrl-RS"/>
              </w:rPr>
              <w:t>.</w:t>
            </w:r>
          </w:p>
          <w:p w14:paraId="699A6CE7" w14:textId="5EC01362" w:rsidR="006C7AB2" w:rsidRPr="006C7AB2" w:rsidRDefault="006C7AB2" w:rsidP="006C7AB2">
            <w:pPr>
              <w:pStyle w:val="ListParagraph"/>
              <w:jc w:val="both"/>
              <w:rPr>
                <w:iCs/>
                <w:sz w:val="22"/>
                <w:szCs w:val="22"/>
                <w:lang w:val="sr-Cyrl-RS"/>
              </w:rPr>
            </w:pPr>
            <w:bookmarkStart w:id="5" w:name="_Hlk200529344"/>
            <w:r w:rsidRPr="006C7AB2">
              <w:rPr>
                <w:b/>
                <w:i/>
                <w:sz w:val="22"/>
                <w:szCs w:val="22"/>
                <w:lang w:val="sr-Latn-CS"/>
              </w:rPr>
              <w:t>(</w:t>
            </w:r>
            <w:r w:rsidRPr="006C7AB2">
              <w:rPr>
                <w:b/>
                <w:i/>
                <w:sz w:val="22"/>
                <w:szCs w:val="22"/>
                <w:lang w:val="sr-Cyrl-RS" w:eastAsia="ar-SA"/>
              </w:rPr>
              <w:t xml:space="preserve">Напомена: </w:t>
            </w:r>
            <w:r>
              <w:rPr>
                <w:b/>
                <w:i/>
                <w:sz w:val="22"/>
                <w:szCs w:val="22"/>
                <w:lang w:val="sr-Cyrl-RS" w:eastAsia="ar-SA"/>
              </w:rPr>
              <w:t>Магацински простор</w:t>
            </w:r>
            <w:r w:rsidRPr="006C7AB2">
              <w:rPr>
                <w:b/>
                <w:i/>
                <w:sz w:val="22"/>
                <w:szCs w:val="22"/>
                <w:lang w:val="sr-Cyrl-CS" w:eastAsia="ar-SA"/>
              </w:rPr>
              <w:t xml:space="preserve"> није уписан у</w:t>
            </w:r>
            <w:r>
              <w:rPr>
                <w:b/>
                <w:i/>
                <w:sz w:val="22"/>
                <w:szCs w:val="22"/>
                <w:lang w:val="sr-Cyrl-CS" w:eastAsia="ar-SA"/>
              </w:rPr>
              <w:t xml:space="preserve"> </w:t>
            </w:r>
            <w:r w:rsidRPr="006C7AB2">
              <w:rPr>
                <w:b/>
                <w:i/>
                <w:sz w:val="22"/>
                <w:szCs w:val="22"/>
                <w:lang w:val="sr-Cyrl-CS" w:eastAsia="ar-SA"/>
              </w:rPr>
              <w:t>базу катастра непокретности и представља ванкњижно власништво стечајног дужника</w:t>
            </w:r>
            <w:r w:rsidRPr="006C7AB2">
              <w:rPr>
                <w:b/>
                <w:i/>
                <w:sz w:val="22"/>
                <w:szCs w:val="22"/>
                <w:lang w:val="sr-Cyrl-RS"/>
              </w:rPr>
              <w:t>)</w:t>
            </w:r>
          </w:p>
          <w:bookmarkEnd w:id="4"/>
          <w:bookmarkEnd w:id="5"/>
          <w:p w14:paraId="3B51C9F4" w14:textId="3D5DE36E" w:rsidR="00D66744" w:rsidRPr="006C7AB2" w:rsidRDefault="006C7AB2" w:rsidP="00D41848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iCs/>
                <w:sz w:val="22"/>
                <w:szCs w:val="22"/>
                <w:lang w:val="sr-Cyrl-RS"/>
              </w:rPr>
              <w:t>Покретна имовина</w:t>
            </w:r>
            <w:r w:rsidR="00D66744" w:rsidRPr="006C7AB2">
              <w:rPr>
                <w:iCs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="00D66744" w:rsidRPr="006C7AB2">
              <w:rPr>
                <w:iCs/>
                <w:sz w:val="22"/>
                <w:szCs w:val="22"/>
              </w:rPr>
              <w:t>према</w:t>
            </w:r>
            <w:proofErr w:type="spellEnd"/>
            <w:r w:rsidR="00D66744" w:rsidRPr="006C7AB2">
              <w:rPr>
                <w:iCs/>
                <w:sz w:val="22"/>
                <w:szCs w:val="22"/>
              </w:rPr>
              <w:t xml:space="preserve"> </w:t>
            </w:r>
            <w:r w:rsidR="00D66744" w:rsidRPr="006C7AB2">
              <w:rPr>
                <w:iCs/>
                <w:sz w:val="22"/>
                <w:szCs w:val="22"/>
                <w:lang w:val="sr-Cyrl-RS"/>
              </w:rPr>
              <w:t xml:space="preserve">спецификацији </w:t>
            </w:r>
            <w:proofErr w:type="spellStart"/>
            <w:r w:rsidR="00D66744" w:rsidRPr="006C7AB2">
              <w:rPr>
                <w:iCs/>
                <w:sz w:val="22"/>
                <w:szCs w:val="22"/>
              </w:rPr>
              <w:t>кој</w:t>
            </w:r>
            <w:proofErr w:type="spellEnd"/>
            <w:r w:rsidR="00D66744" w:rsidRPr="006C7AB2">
              <w:rPr>
                <w:iCs/>
                <w:sz w:val="22"/>
                <w:szCs w:val="22"/>
                <w:lang w:val="sr-Cyrl-RS"/>
              </w:rPr>
              <w:t xml:space="preserve">а је </w:t>
            </w:r>
            <w:proofErr w:type="spellStart"/>
            <w:r w:rsidR="00D66744" w:rsidRPr="006C7AB2">
              <w:rPr>
                <w:iCs/>
                <w:sz w:val="22"/>
                <w:szCs w:val="22"/>
              </w:rPr>
              <w:t>саставни</w:t>
            </w:r>
            <w:proofErr w:type="spellEnd"/>
            <w:r w:rsidR="00D66744" w:rsidRPr="006C7AB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D66744" w:rsidRPr="006C7AB2">
              <w:rPr>
                <w:iCs/>
                <w:sz w:val="22"/>
                <w:szCs w:val="22"/>
              </w:rPr>
              <w:t>део</w:t>
            </w:r>
            <w:proofErr w:type="spellEnd"/>
            <w:r w:rsidR="00D66744" w:rsidRPr="006C7AB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D66744" w:rsidRPr="006C7AB2">
              <w:rPr>
                <w:iCs/>
                <w:sz w:val="22"/>
                <w:szCs w:val="22"/>
              </w:rPr>
              <w:t>продајне</w:t>
            </w:r>
            <w:proofErr w:type="spellEnd"/>
            <w:r w:rsidR="00D66744" w:rsidRPr="006C7AB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D66744" w:rsidRPr="006C7AB2">
              <w:rPr>
                <w:iCs/>
                <w:sz w:val="22"/>
                <w:szCs w:val="22"/>
              </w:rPr>
              <w:t>документације</w:t>
            </w:r>
            <w:proofErr w:type="spellEnd"/>
            <w:r w:rsidR="00D66744" w:rsidRPr="006C7AB2">
              <w:rPr>
                <w:iCs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65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4BBD7639" w14:textId="7F09549D" w:rsidR="00D66744" w:rsidRPr="006C7AB2" w:rsidRDefault="00D66744" w:rsidP="00C00A17">
            <w:pPr>
              <w:jc w:val="right"/>
              <w:rPr>
                <w:color w:val="000000"/>
                <w:sz w:val="22"/>
                <w:szCs w:val="22"/>
              </w:rPr>
            </w:pPr>
            <w:r w:rsidRPr="006C7AB2">
              <w:rPr>
                <w:color w:val="000000"/>
                <w:sz w:val="22"/>
                <w:szCs w:val="22"/>
              </w:rPr>
              <w:t xml:space="preserve">             16.963.79</w:t>
            </w:r>
            <w:r w:rsidR="00953F13">
              <w:rPr>
                <w:color w:val="000000"/>
                <w:sz w:val="22"/>
                <w:szCs w:val="22"/>
                <w:lang w:val="sr-Cyrl-RS"/>
              </w:rPr>
              <w:t>6</w:t>
            </w:r>
            <w:r w:rsidRPr="006C7AB2">
              <w:rPr>
                <w:color w:val="000000"/>
                <w:sz w:val="22"/>
                <w:szCs w:val="22"/>
              </w:rPr>
              <w:t>,</w:t>
            </w:r>
            <w:r w:rsidR="00953F13">
              <w:rPr>
                <w:color w:val="000000"/>
                <w:sz w:val="22"/>
                <w:szCs w:val="22"/>
                <w:lang w:val="sr-Cyrl-RS"/>
              </w:rPr>
              <w:t>0</w:t>
            </w:r>
            <w:r w:rsidRPr="006C7AB2">
              <w:rPr>
                <w:color w:val="000000"/>
                <w:sz w:val="22"/>
                <w:szCs w:val="22"/>
              </w:rPr>
              <w:t xml:space="preserve">0     </w:t>
            </w:r>
          </w:p>
          <w:p w14:paraId="3E6D47B7" w14:textId="77777777" w:rsidR="00D66744" w:rsidRPr="006C7AB2" w:rsidRDefault="00D66744" w:rsidP="00C00A17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752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01651D9D" w14:textId="187E3CCD" w:rsidR="00D66744" w:rsidRPr="006C7AB2" w:rsidRDefault="00D66744" w:rsidP="00C00A17">
            <w:pPr>
              <w:jc w:val="right"/>
              <w:rPr>
                <w:color w:val="000000"/>
                <w:sz w:val="22"/>
                <w:szCs w:val="22"/>
              </w:rPr>
            </w:pPr>
            <w:r w:rsidRPr="006C7AB2">
              <w:rPr>
                <w:color w:val="000000"/>
                <w:sz w:val="22"/>
                <w:szCs w:val="22"/>
              </w:rPr>
              <w:t xml:space="preserve">                6.785.518,</w:t>
            </w:r>
            <w:r w:rsidR="00953F13">
              <w:rPr>
                <w:color w:val="000000"/>
                <w:sz w:val="22"/>
                <w:szCs w:val="22"/>
                <w:lang w:val="sr-Cyrl-RS"/>
              </w:rPr>
              <w:t>00</w:t>
            </w:r>
            <w:r w:rsidRPr="006C7AB2">
              <w:rPr>
                <w:color w:val="000000"/>
                <w:sz w:val="22"/>
                <w:szCs w:val="22"/>
              </w:rPr>
              <w:t xml:space="preserve">     </w:t>
            </w:r>
          </w:p>
          <w:p w14:paraId="1F2DB341" w14:textId="77777777" w:rsidR="00D66744" w:rsidRPr="00286670" w:rsidRDefault="00D66744" w:rsidP="00C00A17">
            <w:pPr>
              <w:jc w:val="right"/>
              <w:rPr>
                <w:sz w:val="22"/>
                <w:szCs w:val="22"/>
                <w:lang w:val="sr-Latn-CS"/>
              </w:rPr>
            </w:pPr>
          </w:p>
        </w:tc>
      </w:tr>
    </w:tbl>
    <w:p w14:paraId="72FAAF49" w14:textId="77777777" w:rsidR="00FC6514" w:rsidRPr="006C7AB2" w:rsidRDefault="00FC6514" w:rsidP="004D7DB5">
      <w:pPr>
        <w:jc w:val="both"/>
        <w:rPr>
          <w:sz w:val="22"/>
          <w:szCs w:val="22"/>
          <w:lang w:val="sr-Cyrl-CS"/>
        </w:rPr>
      </w:pPr>
    </w:p>
    <w:p w14:paraId="5CE1292C" w14:textId="77777777" w:rsidR="00655294" w:rsidRPr="006C7AB2" w:rsidRDefault="00655294" w:rsidP="00655294">
      <w:pPr>
        <w:jc w:val="both"/>
        <w:rPr>
          <w:sz w:val="22"/>
          <w:szCs w:val="22"/>
          <w:lang w:val="sr-Cyrl-CS"/>
        </w:rPr>
      </w:pPr>
      <w:r w:rsidRPr="006C7AB2">
        <w:rPr>
          <w:sz w:val="22"/>
          <w:szCs w:val="22"/>
          <w:lang w:val="sr-Cyrl-CS"/>
        </w:rPr>
        <w:t>Право на учешће у поступку продаје имају сва правна и физичка лица</w:t>
      </w:r>
      <w:r w:rsidRPr="006C7AB2">
        <w:rPr>
          <w:sz w:val="22"/>
          <w:szCs w:val="22"/>
          <w:lang w:val="ru-RU"/>
        </w:rPr>
        <w:t xml:space="preserve"> </w:t>
      </w:r>
      <w:r w:rsidRPr="006C7AB2">
        <w:rPr>
          <w:sz w:val="22"/>
          <w:szCs w:val="22"/>
          <w:lang w:val="sr-Cyrl-CS"/>
        </w:rPr>
        <w:t>која:</w:t>
      </w:r>
    </w:p>
    <w:p w14:paraId="27E6698E" w14:textId="77777777" w:rsidR="00311AD0" w:rsidRPr="006C7AB2" w:rsidRDefault="00311AD0" w:rsidP="00655294">
      <w:pPr>
        <w:jc w:val="both"/>
        <w:rPr>
          <w:sz w:val="22"/>
          <w:szCs w:val="22"/>
          <w:lang w:val="sr-Cyrl-CS"/>
        </w:rPr>
      </w:pPr>
    </w:p>
    <w:p w14:paraId="44F57565" w14:textId="144C8A6E" w:rsidR="00655294" w:rsidRPr="006C7AB2" w:rsidRDefault="00655294" w:rsidP="008F2490">
      <w:pPr>
        <w:pStyle w:val="ListParagraph"/>
        <w:numPr>
          <w:ilvl w:val="0"/>
          <w:numId w:val="17"/>
        </w:numPr>
        <w:jc w:val="both"/>
        <w:rPr>
          <w:sz w:val="22"/>
          <w:szCs w:val="22"/>
          <w:lang w:val="sr-Cyrl-RS"/>
        </w:rPr>
      </w:pPr>
      <w:r w:rsidRPr="006C7AB2">
        <w:rPr>
          <w:sz w:val="22"/>
          <w:szCs w:val="22"/>
          <w:lang w:val="sr-Cyrl-CS"/>
        </w:rPr>
        <w:t xml:space="preserve">након добијања профактуре, изврше уплату ради </w:t>
      </w:r>
      <w:r w:rsidRPr="006C7AB2">
        <w:rPr>
          <w:b/>
          <w:bCs/>
          <w:sz w:val="22"/>
          <w:szCs w:val="22"/>
          <w:lang w:val="sr-Cyrl-CS"/>
        </w:rPr>
        <w:t>откупа продајне документације</w:t>
      </w:r>
      <w:r w:rsidRPr="006C7AB2">
        <w:rPr>
          <w:sz w:val="22"/>
          <w:szCs w:val="22"/>
          <w:lang w:val="sr-Cyrl-CS"/>
        </w:rPr>
        <w:t xml:space="preserve"> у износу од </w:t>
      </w:r>
      <w:r w:rsidR="004C54E3">
        <w:rPr>
          <w:b/>
          <w:sz w:val="22"/>
          <w:szCs w:val="22"/>
          <w:lang w:val="sr-Cyrl-CS"/>
        </w:rPr>
        <w:t>4</w:t>
      </w:r>
      <w:r w:rsidRPr="006C7AB2">
        <w:rPr>
          <w:b/>
          <w:sz w:val="22"/>
          <w:szCs w:val="22"/>
          <w:lang w:val="sr-Cyrl-CS"/>
        </w:rPr>
        <w:t>00.000,00 динара</w:t>
      </w:r>
      <w:r w:rsidRPr="006C7AB2">
        <w:rPr>
          <w:b/>
          <w:sz w:val="22"/>
          <w:szCs w:val="22"/>
        </w:rPr>
        <w:t xml:space="preserve"> + </w:t>
      </w:r>
      <w:r w:rsidRPr="006C7AB2">
        <w:rPr>
          <w:b/>
          <w:sz w:val="22"/>
          <w:szCs w:val="22"/>
          <w:lang w:val="sr-Cyrl-RS"/>
        </w:rPr>
        <w:t>ПДВ</w:t>
      </w:r>
      <w:r w:rsidRPr="006C7AB2">
        <w:rPr>
          <w:b/>
          <w:sz w:val="22"/>
          <w:szCs w:val="22"/>
          <w:lang w:val="sr-Cyrl-CS"/>
        </w:rPr>
        <w:t xml:space="preserve">. </w:t>
      </w:r>
      <w:r w:rsidR="00F315AC" w:rsidRPr="006C7AB2">
        <w:rPr>
          <w:sz w:val="22"/>
          <w:szCs w:val="22"/>
          <w:lang w:val="sr-Cyrl-RS"/>
        </w:rPr>
        <w:t xml:space="preserve">Профактура се мора преузети, и то је могуће учинити сваког радног дана у времену од 09:00 до 14:00 часова, уз претходну најаву поверенику стечајног управника </w:t>
      </w:r>
      <w:r w:rsidR="008F2490" w:rsidRPr="006C7AB2">
        <w:rPr>
          <w:sz w:val="22"/>
          <w:szCs w:val="22"/>
          <w:lang w:val="sr-Cyrl-RS"/>
        </w:rPr>
        <w:t xml:space="preserve">Снежани </w:t>
      </w:r>
      <w:r w:rsidR="00D66744" w:rsidRPr="006C7AB2">
        <w:rPr>
          <w:sz w:val="22"/>
          <w:szCs w:val="22"/>
          <w:lang w:val="sr-Cyrl-RS"/>
        </w:rPr>
        <w:t xml:space="preserve">Димитријевић </w:t>
      </w:r>
      <w:r w:rsidR="00D76C81" w:rsidRPr="006C7AB2">
        <w:rPr>
          <w:sz w:val="22"/>
          <w:szCs w:val="22"/>
          <w:lang w:val="sr-Cyrl-RS"/>
        </w:rPr>
        <w:t xml:space="preserve">на телефон: </w:t>
      </w:r>
      <w:r w:rsidR="00D66744" w:rsidRPr="006C7AB2">
        <w:rPr>
          <w:sz w:val="22"/>
          <w:szCs w:val="22"/>
          <w:lang w:val="sr-Cyrl-RS"/>
        </w:rPr>
        <w:t xml:space="preserve">062 236 144 </w:t>
      </w:r>
      <w:r w:rsidR="00D76C81" w:rsidRPr="006C7AB2">
        <w:rPr>
          <w:sz w:val="22"/>
          <w:szCs w:val="22"/>
          <w:lang w:val="sr-Cyrl-RS"/>
        </w:rPr>
        <w:t xml:space="preserve"> или на адресу електронске поште: </w:t>
      </w:r>
      <w:hyperlink r:id="rId8" w:history="1">
        <w:r w:rsidR="008F2490" w:rsidRPr="006C7AB2">
          <w:rPr>
            <w:rStyle w:val="Hyperlink"/>
            <w:rFonts w:eastAsiaTheme="minorEastAsia"/>
            <w:noProof/>
            <w:sz w:val="22"/>
            <w:szCs w:val="22"/>
          </w:rPr>
          <w:t>snedimi@mts.rs</w:t>
        </w:r>
      </w:hyperlink>
      <w:r w:rsidRPr="006C7AB2">
        <w:rPr>
          <w:sz w:val="22"/>
          <w:szCs w:val="22"/>
          <w:lang w:val="sr-Cyrl-CS"/>
        </w:rPr>
        <w:t>, уз обавезну најаву поверенику стечајног управника.</w:t>
      </w:r>
      <w:r w:rsidRPr="006C7AB2">
        <w:rPr>
          <w:sz w:val="22"/>
          <w:szCs w:val="22"/>
        </w:rPr>
        <w:t xml:space="preserve"> </w:t>
      </w:r>
      <w:proofErr w:type="spellStart"/>
      <w:r w:rsidRPr="006C7AB2">
        <w:rPr>
          <w:sz w:val="22"/>
          <w:szCs w:val="22"/>
        </w:rPr>
        <w:t>Крајњи</w:t>
      </w:r>
      <w:proofErr w:type="spellEnd"/>
      <w:r w:rsidRPr="006C7AB2">
        <w:rPr>
          <w:sz w:val="22"/>
          <w:szCs w:val="22"/>
        </w:rPr>
        <w:t xml:space="preserve"> </w:t>
      </w:r>
      <w:proofErr w:type="spellStart"/>
      <w:r w:rsidRPr="006C7AB2">
        <w:rPr>
          <w:sz w:val="22"/>
          <w:szCs w:val="22"/>
        </w:rPr>
        <w:t>рок</w:t>
      </w:r>
      <w:proofErr w:type="spellEnd"/>
      <w:r w:rsidRPr="006C7AB2">
        <w:rPr>
          <w:sz w:val="22"/>
          <w:szCs w:val="22"/>
        </w:rPr>
        <w:t xml:space="preserve"> </w:t>
      </w:r>
      <w:proofErr w:type="spellStart"/>
      <w:r w:rsidRPr="006C7AB2">
        <w:rPr>
          <w:sz w:val="22"/>
          <w:szCs w:val="22"/>
        </w:rPr>
        <w:t>за</w:t>
      </w:r>
      <w:proofErr w:type="spellEnd"/>
      <w:r w:rsidRPr="006C7AB2">
        <w:rPr>
          <w:sz w:val="22"/>
          <w:szCs w:val="22"/>
        </w:rPr>
        <w:t xml:space="preserve"> </w:t>
      </w:r>
      <w:proofErr w:type="spellStart"/>
      <w:r w:rsidRPr="006C7AB2">
        <w:rPr>
          <w:sz w:val="22"/>
          <w:szCs w:val="22"/>
        </w:rPr>
        <w:t>преузимање</w:t>
      </w:r>
      <w:proofErr w:type="spellEnd"/>
      <w:r w:rsidRPr="006C7AB2">
        <w:rPr>
          <w:sz w:val="22"/>
          <w:szCs w:val="22"/>
        </w:rPr>
        <w:t xml:space="preserve"> </w:t>
      </w:r>
      <w:proofErr w:type="spellStart"/>
      <w:r w:rsidRPr="006C7AB2">
        <w:rPr>
          <w:sz w:val="22"/>
          <w:szCs w:val="22"/>
        </w:rPr>
        <w:t>профактуре</w:t>
      </w:r>
      <w:proofErr w:type="spellEnd"/>
      <w:r w:rsidRPr="006C7AB2">
        <w:rPr>
          <w:sz w:val="22"/>
          <w:szCs w:val="22"/>
        </w:rPr>
        <w:t xml:space="preserve"> </w:t>
      </w:r>
      <w:proofErr w:type="spellStart"/>
      <w:r w:rsidRPr="006C7AB2">
        <w:rPr>
          <w:sz w:val="22"/>
          <w:szCs w:val="22"/>
        </w:rPr>
        <w:t>је</w:t>
      </w:r>
      <w:proofErr w:type="spellEnd"/>
      <w:r w:rsidRPr="006C7AB2">
        <w:rPr>
          <w:sz w:val="22"/>
          <w:szCs w:val="22"/>
        </w:rPr>
        <w:t xml:space="preserve"> </w:t>
      </w:r>
      <w:proofErr w:type="spellStart"/>
      <w:r w:rsidRPr="006C7AB2">
        <w:rPr>
          <w:sz w:val="22"/>
          <w:szCs w:val="22"/>
        </w:rPr>
        <w:t>до</w:t>
      </w:r>
      <w:proofErr w:type="spellEnd"/>
      <w:r w:rsidRPr="006C7AB2">
        <w:rPr>
          <w:sz w:val="22"/>
          <w:szCs w:val="22"/>
        </w:rPr>
        <w:t xml:space="preserve"> 1</w:t>
      </w:r>
      <w:r w:rsidRPr="006C7AB2">
        <w:rPr>
          <w:sz w:val="22"/>
          <w:szCs w:val="22"/>
          <w:lang w:val="sr-Cyrl-RS"/>
        </w:rPr>
        <w:t>5</w:t>
      </w:r>
      <w:r w:rsidRPr="006C7AB2">
        <w:rPr>
          <w:sz w:val="22"/>
          <w:szCs w:val="22"/>
        </w:rPr>
        <w:t xml:space="preserve">.00 </w:t>
      </w:r>
      <w:proofErr w:type="spellStart"/>
      <w:r w:rsidRPr="006C7AB2">
        <w:rPr>
          <w:sz w:val="22"/>
          <w:szCs w:val="22"/>
        </w:rPr>
        <w:t>часова</w:t>
      </w:r>
      <w:proofErr w:type="spellEnd"/>
      <w:r w:rsidRPr="006C7AB2">
        <w:rPr>
          <w:sz w:val="22"/>
          <w:szCs w:val="22"/>
        </w:rPr>
        <w:t xml:space="preserve"> </w:t>
      </w:r>
      <w:r w:rsidRPr="006C7AB2">
        <w:rPr>
          <w:sz w:val="22"/>
          <w:szCs w:val="22"/>
          <w:lang w:val="sr-Cyrl-RS"/>
        </w:rPr>
        <w:t xml:space="preserve">дана </w:t>
      </w:r>
      <w:r w:rsidR="00B54620" w:rsidRPr="006C7AB2">
        <w:rPr>
          <w:b/>
          <w:bCs/>
          <w:sz w:val="22"/>
          <w:szCs w:val="22"/>
          <w:lang w:val="sr-Cyrl-RS"/>
        </w:rPr>
        <w:t>2</w:t>
      </w:r>
      <w:r w:rsidR="00684C80">
        <w:rPr>
          <w:b/>
          <w:bCs/>
          <w:sz w:val="22"/>
          <w:szCs w:val="22"/>
          <w:lang w:val="sr-Latn-CS"/>
        </w:rPr>
        <w:t>0</w:t>
      </w:r>
      <w:r w:rsidR="00B86719" w:rsidRPr="006C7AB2">
        <w:rPr>
          <w:b/>
          <w:bCs/>
          <w:sz w:val="22"/>
          <w:szCs w:val="22"/>
          <w:lang w:val="sr-Cyrl-RS"/>
        </w:rPr>
        <w:t>.0</w:t>
      </w:r>
      <w:r w:rsidR="00684C80">
        <w:rPr>
          <w:b/>
          <w:bCs/>
          <w:sz w:val="22"/>
          <w:szCs w:val="22"/>
          <w:lang w:val="sr-Latn-CS"/>
        </w:rPr>
        <w:t>8</w:t>
      </w:r>
      <w:r w:rsidRPr="006C7AB2">
        <w:rPr>
          <w:b/>
          <w:bCs/>
          <w:sz w:val="22"/>
          <w:szCs w:val="22"/>
        </w:rPr>
        <w:t>.202</w:t>
      </w:r>
      <w:r w:rsidR="00AD1916" w:rsidRPr="006C7AB2">
        <w:rPr>
          <w:b/>
          <w:bCs/>
          <w:sz w:val="22"/>
          <w:szCs w:val="22"/>
          <w:lang w:val="sr-Cyrl-RS"/>
        </w:rPr>
        <w:t>5</w:t>
      </w:r>
      <w:r w:rsidRPr="006C7AB2">
        <w:rPr>
          <w:b/>
          <w:bCs/>
          <w:sz w:val="22"/>
          <w:szCs w:val="22"/>
        </w:rPr>
        <w:t>.</w:t>
      </w:r>
      <w:r w:rsidRPr="006C7AB2">
        <w:rPr>
          <w:sz w:val="22"/>
          <w:szCs w:val="22"/>
        </w:rPr>
        <w:t xml:space="preserve"> </w:t>
      </w:r>
      <w:proofErr w:type="spellStart"/>
      <w:r w:rsidRPr="006C7AB2">
        <w:rPr>
          <w:sz w:val="22"/>
          <w:szCs w:val="22"/>
        </w:rPr>
        <w:t>године</w:t>
      </w:r>
      <w:proofErr w:type="spellEnd"/>
      <w:r w:rsidR="00B01D10" w:rsidRPr="006C7AB2">
        <w:rPr>
          <w:sz w:val="22"/>
          <w:szCs w:val="22"/>
          <w:lang w:val="sr-Cyrl-RS"/>
        </w:rPr>
        <w:t>.</w:t>
      </w:r>
      <w:r w:rsidR="00B01D10" w:rsidRPr="006C7AB2">
        <w:rPr>
          <w:sz w:val="22"/>
          <w:szCs w:val="22"/>
          <w:lang w:val="sr-Cyrl-CS"/>
        </w:rPr>
        <w:t xml:space="preserve"> </w:t>
      </w:r>
      <w:r w:rsidRPr="006C7AB2">
        <w:rPr>
          <w:sz w:val="22"/>
          <w:szCs w:val="22"/>
          <w:lang w:val="sr-Cyrl-CS"/>
        </w:rPr>
        <w:t xml:space="preserve">Крајњи рок за уплату и преузимање продајне документације је </w:t>
      </w:r>
      <w:bookmarkStart w:id="6" w:name="_Hlk188522147"/>
      <w:r w:rsidR="00B86719" w:rsidRPr="006C7AB2">
        <w:rPr>
          <w:b/>
          <w:bCs/>
          <w:sz w:val="22"/>
          <w:szCs w:val="22"/>
          <w:lang w:val="sr-Cyrl-RS"/>
        </w:rPr>
        <w:t>2</w:t>
      </w:r>
      <w:r w:rsidR="00684C80">
        <w:rPr>
          <w:b/>
          <w:bCs/>
          <w:sz w:val="22"/>
          <w:szCs w:val="22"/>
          <w:lang w:val="sr-Latn-CS"/>
        </w:rPr>
        <w:t>0</w:t>
      </w:r>
      <w:r w:rsidR="00B86719" w:rsidRPr="006C7AB2">
        <w:rPr>
          <w:b/>
          <w:bCs/>
          <w:sz w:val="22"/>
          <w:szCs w:val="22"/>
          <w:lang w:val="sr-Cyrl-RS"/>
        </w:rPr>
        <w:t>.0</w:t>
      </w:r>
      <w:r w:rsidR="00684C80">
        <w:rPr>
          <w:b/>
          <w:bCs/>
          <w:sz w:val="22"/>
          <w:szCs w:val="22"/>
          <w:lang w:val="sr-Latn-CS"/>
        </w:rPr>
        <w:t>8</w:t>
      </w:r>
      <w:r w:rsidRPr="006C7AB2">
        <w:rPr>
          <w:b/>
          <w:bCs/>
          <w:sz w:val="22"/>
          <w:szCs w:val="22"/>
        </w:rPr>
        <w:t>.202</w:t>
      </w:r>
      <w:r w:rsidR="00E26B28" w:rsidRPr="006C7AB2">
        <w:rPr>
          <w:b/>
          <w:bCs/>
          <w:sz w:val="22"/>
          <w:szCs w:val="22"/>
          <w:lang w:val="sr-Cyrl-RS"/>
        </w:rPr>
        <w:t>5</w:t>
      </w:r>
      <w:bookmarkEnd w:id="6"/>
      <w:r w:rsidRPr="006C7AB2">
        <w:rPr>
          <w:b/>
          <w:bCs/>
          <w:sz w:val="22"/>
          <w:szCs w:val="22"/>
        </w:rPr>
        <w:t xml:space="preserve">. </w:t>
      </w:r>
      <w:r w:rsidRPr="006C7AB2">
        <w:rPr>
          <w:b/>
          <w:bCs/>
          <w:sz w:val="22"/>
          <w:szCs w:val="22"/>
          <w:lang w:val="sr-Cyrl-RS"/>
        </w:rPr>
        <w:t>године</w:t>
      </w:r>
      <w:r w:rsidR="00472C35" w:rsidRPr="006C7AB2">
        <w:rPr>
          <w:sz w:val="22"/>
          <w:szCs w:val="22"/>
          <w:lang w:val="sr-Cyrl-CS"/>
        </w:rPr>
        <w:t>;</w:t>
      </w:r>
    </w:p>
    <w:p w14:paraId="17A57990" w14:textId="739719F0" w:rsidR="00655294" w:rsidRPr="006C7AB2" w:rsidRDefault="00655294" w:rsidP="008F2490">
      <w:pPr>
        <w:numPr>
          <w:ilvl w:val="0"/>
          <w:numId w:val="17"/>
        </w:numPr>
        <w:contextualSpacing/>
        <w:jc w:val="both"/>
        <w:rPr>
          <w:color w:val="000000"/>
          <w:sz w:val="22"/>
          <w:szCs w:val="22"/>
          <w:lang w:val="sr-Cyrl-CS"/>
        </w:rPr>
      </w:pPr>
      <w:r w:rsidRPr="006C7AB2">
        <w:rPr>
          <w:sz w:val="22"/>
          <w:szCs w:val="22"/>
          <w:lang w:val="sr-Cyrl-CS"/>
        </w:rPr>
        <w:t xml:space="preserve">уплате </w:t>
      </w:r>
      <w:r w:rsidRPr="006C7AB2">
        <w:rPr>
          <w:b/>
          <w:sz w:val="22"/>
          <w:szCs w:val="22"/>
          <w:lang w:val="sr-Cyrl-CS"/>
        </w:rPr>
        <w:t>депозит</w:t>
      </w:r>
      <w:r w:rsidRPr="006C7AB2">
        <w:rPr>
          <w:sz w:val="22"/>
          <w:szCs w:val="22"/>
          <w:lang w:val="sr-Cyrl-CS"/>
        </w:rPr>
        <w:t xml:space="preserve"> на текући рачун стечајног дужника број: </w:t>
      </w:r>
      <w:r w:rsidR="007F319E" w:rsidRPr="006C7AB2">
        <w:rPr>
          <w:b/>
          <w:sz w:val="22"/>
          <w:szCs w:val="22"/>
          <w:lang w:val="sr-Latn-CS"/>
        </w:rPr>
        <w:t>105</w:t>
      </w:r>
      <w:r w:rsidR="007F319E" w:rsidRPr="006C7AB2">
        <w:rPr>
          <w:b/>
          <w:sz w:val="22"/>
          <w:szCs w:val="22"/>
          <w:lang w:val="sr-Cyrl-RS"/>
        </w:rPr>
        <w:t xml:space="preserve">- </w:t>
      </w:r>
      <w:r w:rsidR="007F319E" w:rsidRPr="006C7AB2">
        <w:rPr>
          <w:b/>
          <w:sz w:val="22"/>
          <w:szCs w:val="22"/>
          <w:lang w:val="sr-Latn-CS"/>
        </w:rPr>
        <w:t>2438494</w:t>
      </w:r>
      <w:r w:rsidR="007F319E" w:rsidRPr="006C7AB2">
        <w:rPr>
          <w:b/>
          <w:sz w:val="22"/>
          <w:szCs w:val="22"/>
          <w:lang w:val="sr-Cyrl-RS"/>
        </w:rPr>
        <w:t xml:space="preserve">- </w:t>
      </w:r>
      <w:r w:rsidR="007F319E" w:rsidRPr="006C7AB2">
        <w:rPr>
          <w:b/>
          <w:sz w:val="22"/>
          <w:szCs w:val="22"/>
          <w:lang w:val="sr-Latn-CS"/>
        </w:rPr>
        <w:t>93</w:t>
      </w:r>
      <w:r w:rsidR="007F319E" w:rsidRPr="006C7AB2">
        <w:rPr>
          <w:b/>
          <w:sz w:val="22"/>
          <w:szCs w:val="22"/>
          <w:lang w:val="sr-Cyrl-RS"/>
        </w:rPr>
        <w:t xml:space="preserve"> </w:t>
      </w:r>
      <w:r w:rsidRPr="006C7AB2">
        <w:rPr>
          <w:b/>
          <w:sz w:val="22"/>
          <w:szCs w:val="22"/>
          <w:lang w:val="sr-Cyrl-CS"/>
        </w:rPr>
        <w:t xml:space="preserve">код </w:t>
      </w:r>
      <w:r w:rsidR="007F319E" w:rsidRPr="006C7AB2">
        <w:rPr>
          <w:b/>
          <w:bCs/>
          <w:sz w:val="22"/>
          <w:szCs w:val="22"/>
          <w:lang w:eastAsia="sr-Latn-CS"/>
        </w:rPr>
        <w:t>Aik</w:t>
      </w:r>
      <w:r w:rsidR="004C54E3">
        <w:rPr>
          <w:b/>
          <w:bCs/>
          <w:sz w:val="22"/>
          <w:szCs w:val="22"/>
          <w:lang w:val="sr-Cyrl-RS" w:eastAsia="sr-Latn-CS"/>
        </w:rPr>
        <w:t xml:space="preserve"> </w:t>
      </w:r>
      <w:r w:rsidR="007F319E" w:rsidRPr="006C7AB2">
        <w:rPr>
          <w:b/>
          <w:bCs/>
          <w:sz w:val="22"/>
          <w:szCs w:val="22"/>
          <w:lang w:eastAsia="sr-Latn-CS"/>
        </w:rPr>
        <w:t xml:space="preserve">Bank ad </w:t>
      </w:r>
      <w:r w:rsidR="007F319E" w:rsidRPr="006C7AB2">
        <w:rPr>
          <w:b/>
          <w:bCs/>
          <w:sz w:val="22"/>
          <w:szCs w:val="22"/>
          <w:lang w:val="sr-Cyrl-RS" w:eastAsia="sr-Latn-CS"/>
        </w:rPr>
        <w:t xml:space="preserve">Београд </w:t>
      </w:r>
      <w:r w:rsidRPr="006C7AB2">
        <w:rPr>
          <w:sz w:val="22"/>
          <w:szCs w:val="22"/>
          <w:lang w:val="sr-Cyrl-CS"/>
        </w:rPr>
        <w:t xml:space="preserve"> или положе неопозиву првокласну банкарску гаранцију наплативу на први позив до </w:t>
      </w:r>
      <w:r w:rsidR="007F319E" w:rsidRPr="006C7AB2">
        <w:rPr>
          <w:b/>
          <w:bCs/>
          <w:sz w:val="22"/>
          <w:szCs w:val="22"/>
          <w:lang w:val="sr-Cyrl-CS"/>
        </w:rPr>
        <w:t>2</w:t>
      </w:r>
      <w:r w:rsidR="00684C80">
        <w:rPr>
          <w:b/>
          <w:bCs/>
          <w:sz w:val="22"/>
          <w:szCs w:val="22"/>
          <w:lang w:val="sr-Latn-CS"/>
        </w:rPr>
        <w:t>1</w:t>
      </w:r>
      <w:r w:rsidR="007F319E" w:rsidRPr="006C7AB2">
        <w:rPr>
          <w:b/>
          <w:bCs/>
          <w:sz w:val="22"/>
          <w:szCs w:val="22"/>
          <w:lang w:val="sr-Cyrl-CS"/>
        </w:rPr>
        <w:t>.0</w:t>
      </w:r>
      <w:r w:rsidR="00740582">
        <w:rPr>
          <w:b/>
          <w:bCs/>
          <w:sz w:val="22"/>
          <w:szCs w:val="22"/>
          <w:lang w:val="sr-Cyrl-CS"/>
        </w:rPr>
        <w:t>8</w:t>
      </w:r>
      <w:r w:rsidR="00E26B28" w:rsidRPr="006C7AB2">
        <w:rPr>
          <w:b/>
          <w:bCs/>
          <w:sz w:val="22"/>
          <w:szCs w:val="22"/>
          <w:lang w:val="sr-Cyrl-CS"/>
        </w:rPr>
        <w:t>.2025</w:t>
      </w:r>
      <w:r w:rsidRPr="006C7AB2">
        <w:rPr>
          <w:sz w:val="22"/>
          <w:szCs w:val="22"/>
          <w:lang w:val="sr-Cyrl-CS"/>
        </w:rPr>
        <w:t>. године. У случају да се као депозит положи првокласна банкарска гаранција, ор</w:t>
      </w:r>
      <w:r w:rsidRPr="006C7AB2">
        <w:rPr>
          <w:sz w:val="22"/>
          <w:szCs w:val="22"/>
          <w:lang w:val="sr-Latn-CS"/>
        </w:rPr>
        <w:t>и</w:t>
      </w:r>
      <w:r w:rsidRPr="006C7AB2">
        <w:rPr>
          <w:sz w:val="22"/>
          <w:szCs w:val="22"/>
          <w:lang w:val="sr-Cyrl-CS"/>
        </w:rPr>
        <w:t xml:space="preserve">гинал исте се ради провере мора доставити </w:t>
      </w:r>
      <w:r w:rsidRPr="006C7AB2">
        <w:rPr>
          <w:b/>
          <w:bCs/>
          <w:sz w:val="22"/>
          <w:szCs w:val="22"/>
          <w:u w:val="single"/>
          <w:lang w:val="sr-Cyrl-CS"/>
        </w:rPr>
        <w:t>искључиво лично</w:t>
      </w:r>
      <w:r w:rsidRPr="006C7AB2">
        <w:rPr>
          <w:sz w:val="22"/>
          <w:szCs w:val="22"/>
          <w:lang w:val="sr-Cyrl-CS"/>
        </w:rPr>
        <w:t xml:space="preserve"> Служби финансија Агенције за лиценцирање стечајних управника, Београд, Теразије </w:t>
      </w:r>
      <w:r w:rsidR="003437D2" w:rsidRPr="006C7AB2">
        <w:rPr>
          <w:sz w:val="22"/>
          <w:szCs w:val="22"/>
          <w:lang w:val="sr-Cyrl-CS"/>
        </w:rPr>
        <w:t>8</w:t>
      </w:r>
      <w:r w:rsidRPr="006C7AB2">
        <w:rPr>
          <w:sz w:val="22"/>
          <w:szCs w:val="22"/>
          <w:lang w:val="sr-Cyrl-CS"/>
        </w:rPr>
        <w:t xml:space="preserve">, </w:t>
      </w:r>
      <w:r w:rsidR="00CE4771" w:rsidRPr="006C7AB2">
        <w:rPr>
          <w:sz w:val="22"/>
          <w:szCs w:val="22"/>
        </w:rPr>
        <w:t>IV</w:t>
      </w:r>
      <w:r w:rsidR="00CE4771" w:rsidRPr="006C7AB2">
        <w:rPr>
          <w:sz w:val="22"/>
          <w:szCs w:val="22"/>
          <w:lang w:val="sr-Cyrl-CS"/>
        </w:rPr>
        <w:t xml:space="preserve"> спрат </w:t>
      </w:r>
      <w:r w:rsidRPr="006C7AB2">
        <w:rPr>
          <w:sz w:val="22"/>
          <w:szCs w:val="22"/>
          <w:lang w:val="sr-Cyrl-CS"/>
        </w:rPr>
        <w:t xml:space="preserve">најкасније </w:t>
      </w:r>
      <w:r w:rsidR="007F319E" w:rsidRPr="006C7AB2">
        <w:rPr>
          <w:b/>
          <w:bCs/>
          <w:sz w:val="22"/>
          <w:szCs w:val="22"/>
          <w:lang w:val="sr-Cyrl-RS"/>
        </w:rPr>
        <w:t>2</w:t>
      </w:r>
      <w:r w:rsidR="00684C80">
        <w:rPr>
          <w:b/>
          <w:bCs/>
          <w:sz w:val="22"/>
          <w:szCs w:val="22"/>
          <w:lang w:val="sr-Latn-CS"/>
        </w:rPr>
        <w:t>1</w:t>
      </w:r>
      <w:r w:rsidR="007F319E" w:rsidRPr="006C7AB2">
        <w:rPr>
          <w:b/>
          <w:bCs/>
          <w:sz w:val="22"/>
          <w:szCs w:val="22"/>
          <w:lang w:val="sr-Cyrl-RS"/>
        </w:rPr>
        <w:t>.0</w:t>
      </w:r>
      <w:r w:rsidR="00740582">
        <w:rPr>
          <w:b/>
          <w:bCs/>
          <w:sz w:val="22"/>
          <w:szCs w:val="22"/>
          <w:lang w:val="sr-Cyrl-RS"/>
        </w:rPr>
        <w:t>8</w:t>
      </w:r>
      <w:r w:rsidRPr="006C7AB2">
        <w:rPr>
          <w:b/>
          <w:bCs/>
          <w:sz w:val="22"/>
          <w:szCs w:val="22"/>
          <w:lang w:val="sr-Latn-CS"/>
        </w:rPr>
        <w:t>.</w:t>
      </w:r>
      <w:r w:rsidRPr="006C7AB2">
        <w:rPr>
          <w:b/>
          <w:bCs/>
          <w:sz w:val="22"/>
          <w:szCs w:val="22"/>
          <w:lang w:val="sr-Cyrl-RS"/>
        </w:rPr>
        <w:t>202</w:t>
      </w:r>
      <w:r w:rsidR="00E26B28" w:rsidRPr="006C7AB2">
        <w:rPr>
          <w:b/>
          <w:bCs/>
          <w:sz w:val="22"/>
          <w:szCs w:val="22"/>
          <w:lang w:val="sr-Cyrl-RS"/>
        </w:rPr>
        <w:t>5</w:t>
      </w:r>
      <w:r w:rsidRPr="006C7AB2">
        <w:rPr>
          <w:sz w:val="22"/>
          <w:szCs w:val="22"/>
          <w:lang w:val="sr-Cyrl-CS"/>
        </w:rPr>
        <w:t>.</w:t>
      </w:r>
      <w:r w:rsidRPr="006C7AB2">
        <w:rPr>
          <w:sz w:val="22"/>
          <w:szCs w:val="22"/>
          <w:lang w:val="sr-Latn-CS"/>
        </w:rPr>
        <w:t xml:space="preserve"> </w:t>
      </w:r>
      <w:r w:rsidRPr="006C7AB2">
        <w:rPr>
          <w:sz w:val="22"/>
          <w:szCs w:val="22"/>
          <w:lang w:val="sr-Cyrl-CS"/>
        </w:rPr>
        <w:t>г</w:t>
      </w:r>
      <w:r w:rsidRPr="006C7AB2">
        <w:rPr>
          <w:sz w:val="22"/>
          <w:szCs w:val="22"/>
          <w:lang w:val="sr-Latn-CS"/>
        </w:rPr>
        <w:t>одине</w:t>
      </w:r>
      <w:r w:rsidRPr="006C7AB2">
        <w:rPr>
          <w:sz w:val="22"/>
          <w:szCs w:val="22"/>
          <w:lang w:val="sr-Cyrl-CS"/>
        </w:rPr>
        <w:t xml:space="preserve"> до </w:t>
      </w:r>
      <w:r w:rsidRPr="006C7AB2">
        <w:rPr>
          <w:b/>
          <w:bCs/>
          <w:sz w:val="22"/>
          <w:szCs w:val="22"/>
          <w:lang w:val="sr-Cyrl-CS"/>
        </w:rPr>
        <w:t>15:00</w:t>
      </w:r>
      <w:r w:rsidRPr="006C7AB2">
        <w:rPr>
          <w:sz w:val="22"/>
          <w:szCs w:val="22"/>
          <w:lang w:val="sr-Cyrl-CS"/>
        </w:rPr>
        <w:t xml:space="preserve"> часова</w:t>
      </w:r>
      <w:r w:rsidRPr="006C7AB2">
        <w:rPr>
          <w:sz w:val="22"/>
          <w:szCs w:val="22"/>
          <w:lang w:val="sr-Cyrl-RS"/>
        </w:rPr>
        <w:t>.</w:t>
      </w:r>
      <w:r w:rsidRPr="006C7AB2">
        <w:rPr>
          <w:sz w:val="22"/>
          <w:szCs w:val="22"/>
          <w:lang w:val="sr-Cyrl-CS"/>
        </w:rPr>
        <w:t xml:space="preserve"> У обзир ће се узети само банкарске гаранције које пристигну на назначену адресу у назначено време. </w:t>
      </w:r>
      <w:r w:rsidRPr="006C7AB2">
        <w:rPr>
          <w:color w:val="000000"/>
          <w:sz w:val="22"/>
          <w:szCs w:val="22"/>
          <w:lang w:val="sr-Cyrl-RS"/>
        </w:rPr>
        <w:t xml:space="preserve">Банкарска гаранција мора имати рок важења до </w:t>
      </w:r>
      <w:r w:rsidR="005262EF" w:rsidRPr="006C7AB2">
        <w:rPr>
          <w:b/>
          <w:bCs/>
          <w:color w:val="000000"/>
          <w:sz w:val="22"/>
          <w:szCs w:val="22"/>
          <w:lang w:val="sr-Cyrl-RS"/>
        </w:rPr>
        <w:t>2</w:t>
      </w:r>
      <w:r w:rsidR="00684C80">
        <w:rPr>
          <w:b/>
          <w:bCs/>
          <w:color w:val="000000"/>
          <w:sz w:val="22"/>
          <w:szCs w:val="22"/>
          <w:lang w:val="sr-Latn-CS"/>
        </w:rPr>
        <w:t>8</w:t>
      </w:r>
      <w:r w:rsidR="005262EF" w:rsidRPr="006C7AB2">
        <w:rPr>
          <w:b/>
          <w:bCs/>
          <w:color w:val="000000"/>
          <w:sz w:val="22"/>
          <w:szCs w:val="22"/>
          <w:lang w:val="sr-Cyrl-RS"/>
        </w:rPr>
        <w:t>.1</w:t>
      </w:r>
      <w:r w:rsidR="00684C80">
        <w:rPr>
          <w:b/>
          <w:bCs/>
          <w:color w:val="000000"/>
          <w:sz w:val="22"/>
          <w:szCs w:val="22"/>
          <w:lang w:val="sr-Latn-CS"/>
        </w:rPr>
        <w:t>1</w:t>
      </w:r>
      <w:r w:rsidRPr="006C7AB2">
        <w:rPr>
          <w:b/>
          <w:bCs/>
          <w:color w:val="000000"/>
          <w:sz w:val="22"/>
          <w:szCs w:val="22"/>
          <w:lang w:val="sr-Cyrl-RS"/>
        </w:rPr>
        <w:t>.2025. године</w:t>
      </w:r>
      <w:r w:rsidR="00472C35" w:rsidRPr="006C7AB2">
        <w:rPr>
          <w:color w:val="000000"/>
          <w:sz w:val="22"/>
          <w:szCs w:val="22"/>
          <w:lang w:val="sr-Cyrl-CS"/>
        </w:rPr>
        <w:t>;</w:t>
      </w:r>
    </w:p>
    <w:p w14:paraId="7D96A318" w14:textId="4A83BF11" w:rsidR="00B906DF" w:rsidRPr="006C7AB2" w:rsidRDefault="00D76C81" w:rsidP="008F2490">
      <w:pPr>
        <w:pStyle w:val="ListParagraph"/>
        <w:numPr>
          <w:ilvl w:val="0"/>
          <w:numId w:val="17"/>
        </w:numPr>
        <w:spacing w:before="120"/>
        <w:jc w:val="both"/>
        <w:rPr>
          <w:sz w:val="22"/>
          <w:szCs w:val="22"/>
          <w:lang w:val="sr-Cyrl-CS"/>
        </w:rPr>
      </w:pPr>
      <w:r w:rsidRPr="006C7AB2">
        <w:rPr>
          <w:sz w:val="22"/>
          <w:szCs w:val="22"/>
          <w:lang w:val="sr-Cyrl-CS"/>
        </w:rPr>
        <w:t>потпишу Изјаву о губитку права на повраћај депозита. Изјава чини саставни део продајне документације. Уплатилац депозита губи право на повраћај депозита у складу са  одредбама Националног стандарда број 5 о начину и поступку уновчења имовине стечајног дужника</w:t>
      </w:r>
      <w:r w:rsidR="00B906DF" w:rsidRPr="006C7AB2">
        <w:rPr>
          <w:sz w:val="22"/>
          <w:szCs w:val="22"/>
          <w:lang w:val="sr-Cyrl-CS"/>
        </w:rPr>
        <w:t>.</w:t>
      </w:r>
    </w:p>
    <w:p w14:paraId="21E7D1EC" w14:textId="77777777" w:rsidR="00D76C81" w:rsidRPr="006C7AB2" w:rsidRDefault="00D76C81" w:rsidP="004D7DB5">
      <w:pPr>
        <w:jc w:val="both"/>
        <w:rPr>
          <w:sz w:val="22"/>
          <w:szCs w:val="22"/>
          <w:lang w:val="sr-Cyrl-CS"/>
        </w:rPr>
      </w:pPr>
    </w:p>
    <w:p w14:paraId="557E413E" w14:textId="5AEA29BA" w:rsidR="00B906DF" w:rsidRPr="006C7AB2" w:rsidRDefault="00D76C81" w:rsidP="004D7DB5">
      <w:pPr>
        <w:jc w:val="both"/>
        <w:rPr>
          <w:sz w:val="22"/>
          <w:szCs w:val="22"/>
          <w:lang w:val="sr-Cyrl-CS"/>
        </w:rPr>
      </w:pPr>
      <w:r w:rsidRPr="006C7AB2">
        <w:rPr>
          <w:sz w:val="22"/>
          <w:szCs w:val="22"/>
          <w:lang w:val="sr-Cyrl-CS"/>
        </w:rPr>
        <w:t xml:space="preserve">Имовина која је предмет продаје се продаје у виђеном стању и може се разгледати након откупа продајне документације, у периоду  од 9:00 до 15:00  часова, </w:t>
      </w:r>
      <w:r w:rsidR="00032625" w:rsidRPr="006C7AB2">
        <w:rPr>
          <w:sz w:val="22"/>
          <w:szCs w:val="22"/>
          <w:lang w:val="sr-Cyrl-CS"/>
        </w:rPr>
        <w:t xml:space="preserve">уз претходну најаву поверенику, а </w:t>
      </w:r>
      <w:r w:rsidRPr="006C7AB2">
        <w:rPr>
          <w:sz w:val="22"/>
          <w:szCs w:val="22"/>
          <w:lang w:val="sr-Cyrl-CS"/>
        </w:rPr>
        <w:t xml:space="preserve">најкасније до  </w:t>
      </w:r>
      <w:r w:rsidR="005262EF" w:rsidRPr="006C7AB2">
        <w:rPr>
          <w:b/>
          <w:bCs/>
          <w:sz w:val="22"/>
          <w:szCs w:val="22"/>
          <w:lang w:val="sr-Cyrl-CS"/>
        </w:rPr>
        <w:t>2</w:t>
      </w:r>
      <w:r w:rsidR="00684C80">
        <w:rPr>
          <w:b/>
          <w:bCs/>
          <w:sz w:val="22"/>
          <w:szCs w:val="22"/>
        </w:rPr>
        <w:t>2</w:t>
      </w:r>
      <w:r w:rsidR="005262EF" w:rsidRPr="006C7AB2">
        <w:rPr>
          <w:b/>
          <w:bCs/>
          <w:sz w:val="22"/>
          <w:szCs w:val="22"/>
          <w:lang w:val="sr-Cyrl-CS"/>
        </w:rPr>
        <w:t>.0</w:t>
      </w:r>
      <w:r w:rsidR="00684C80">
        <w:rPr>
          <w:b/>
          <w:bCs/>
          <w:sz w:val="22"/>
          <w:szCs w:val="22"/>
          <w:lang w:val="sr-Latn-CS"/>
        </w:rPr>
        <w:t>8</w:t>
      </w:r>
      <w:r w:rsidR="00E26B28" w:rsidRPr="006C7AB2">
        <w:rPr>
          <w:b/>
          <w:bCs/>
          <w:sz w:val="22"/>
          <w:szCs w:val="22"/>
          <w:lang w:val="sr-Cyrl-CS"/>
        </w:rPr>
        <w:t>.2025</w:t>
      </w:r>
      <w:r w:rsidRPr="006C7AB2">
        <w:rPr>
          <w:b/>
          <w:bCs/>
          <w:sz w:val="22"/>
          <w:szCs w:val="22"/>
          <w:lang w:val="sr-Cyrl-CS"/>
        </w:rPr>
        <w:t>. године</w:t>
      </w:r>
      <w:r w:rsidR="00032625" w:rsidRPr="006C7AB2">
        <w:rPr>
          <w:sz w:val="22"/>
          <w:szCs w:val="22"/>
          <w:lang w:val="sr-Cyrl-CS"/>
        </w:rPr>
        <w:t>.</w:t>
      </w:r>
    </w:p>
    <w:p w14:paraId="6799C22F" w14:textId="77777777" w:rsidR="001106C1" w:rsidRPr="006C7AB2" w:rsidRDefault="001106C1" w:rsidP="004D7DB5">
      <w:pPr>
        <w:jc w:val="both"/>
        <w:rPr>
          <w:sz w:val="22"/>
          <w:szCs w:val="22"/>
          <w:lang w:val="sr-Cyrl-CS"/>
        </w:rPr>
      </w:pPr>
    </w:p>
    <w:p w14:paraId="10BB7D0A" w14:textId="781E08E6" w:rsidR="00B906DF" w:rsidRPr="006C7AB2" w:rsidRDefault="00B906DF" w:rsidP="004D7DB5">
      <w:pPr>
        <w:jc w:val="both"/>
        <w:rPr>
          <w:sz w:val="22"/>
          <w:szCs w:val="22"/>
          <w:lang w:val="sr-Cyrl-CS"/>
        </w:rPr>
      </w:pPr>
      <w:r w:rsidRPr="006C7AB2">
        <w:rPr>
          <w:sz w:val="22"/>
          <w:szCs w:val="22"/>
          <w:lang w:val="sr-Cyrl-CS"/>
        </w:rPr>
        <w:t xml:space="preserve">Након уплате депозита а најкасније до </w:t>
      </w:r>
      <w:r w:rsidR="001C2D78" w:rsidRPr="001941BC">
        <w:rPr>
          <w:b/>
          <w:sz w:val="22"/>
          <w:szCs w:val="22"/>
          <w:lang w:val="sr-Cyrl-CS"/>
        </w:rPr>
        <w:t>2</w:t>
      </w:r>
      <w:r w:rsidR="00684C80">
        <w:rPr>
          <w:b/>
          <w:sz w:val="22"/>
          <w:szCs w:val="22"/>
          <w:lang w:val="sr-Latn-CS"/>
        </w:rPr>
        <w:t>5</w:t>
      </w:r>
      <w:r w:rsidR="005262EF" w:rsidRPr="001941BC">
        <w:rPr>
          <w:b/>
          <w:sz w:val="22"/>
          <w:szCs w:val="22"/>
          <w:lang w:val="sr-Cyrl-CS"/>
        </w:rPr>
        <w:t>.0</w:t>
      </w:r>
      <w:r w:rsidR="00684C80">
        <w:rPr>
          <w:b/>
          <w:sz w:val="22"/>
          <w:szCs w:val="22"/>
          <w:lang w:val="sr-Latn-CS"/>
        </w:rPr>
        <w:t>8</w:t>
      </w:r>
      <w:r w:rsidR="00AD654E" w:rsidRPr="001941BC">
        <w:rPr>
          <w:b/>
          <w:sz w:val="22"/>
          <w:szCs w:val="22"/>
          <w:lang w:val="sr-Cyrl-CS"/>
        </w:rPr>
        <w:t>.</w:t>
      </w:r>
      <w:r w:rsidR="00801B4C" w:rsidRPr="001941BC">
        <w:rPr>
          <w:b/>
          <w:sz w:val="22"/>
          <w:szCs w:val="22"/>
          <w:lang w:val="sr-Cyrl-CS"/>
        </w:rPr>
        <w:t>202</w:t>
      </w:r>
      <w:r w:rsidR="00A70165" w:rsidRPr="001941BC">
        <w:rPr>
          <w:b/>
          <w:sz w:val="22"/>
          <w:szCs w:val="22"/>
          <w:lang w:val="sr-Cyrl-CS"/>
        </w:rPr>
        <w:t>4</w:t>
      </w:r>
      <w:r w:rsidR="00AD654E" w:rsidRPr="001941BC">
        <w:rPr>
          <w:b/>
          <w:sz w:val="22"/>
          <w:szCs w:val="22"/>
          <w:lang w:val="sr-Cyrl-CS"/>
        </w:rPr>
        <w:t>.</w:t>
      </w:r>
      <w:r w:rsidRPr="001941BC">
        <w:rPr>
          <w:b/>
          <w:sz w:val="22"/>
          <w:szCs w:val="22"/>
          <w:lang w:val="sr-Cyrl-CS"/>
        </w:rPr>
        <w:t xml:space="preserve"> године</w:t>
      </w:r>
      <w:r w:rsidRPr="001941BC">
        <w:rPr>
          <w:sz w:val="22"/>
          <w:szCs w:val="22"/>
          <w:lang w:val="sr-Cyrl-CS"/>
        </w:rPr>
        <w:t>,</w:t>
      </w:r>
      <w:r w:rsidRPr="006C7AB2">
        <w:rPr>
          <w:sz w:val="22"/>
          <w:szCs w:val="22"/>
          <w:lang w:val="sr-Cyrl-CS"/>
        </w:rPr>
        <w:t xml:space="preserve"> потенцијални купци, ради правовремене евиденције, морају предати поверенику Агенције за лиценцирање стечајних управника: попуњен образац пријаве за учешће на јавном надметању, доказ о уплати депозита или копију банкарске гаранције, потписану изјаву о губитку права на повраћај депозита, извод из регистра привредних субјеката и ОП образац (ако се као потенцијални купац пријављује правно лице), </w:t>
      </w:r>
      <w:r w:rsidR="009F387D" w:rsidRPr="006C7AB2">
        <w:rPr>
          <w:sz w:val="22"/>
          <w:szCs w:val="22"/>
          <w:lang w:val="sr-Cyrl-CS"/>
        </w:rPr>
        <w:t xml:space="preserve">оригинал </w:t>
      </w:r>
      <w:r w:rsidRPr="006C7AB2">
        <w:rPr>
          <w:sz w:val="22"/>
          <w:szCs w:val="22"/>
          <w:lang w:val="sr-Cyrl-CS"/>
        </w:rPr>
        <w:t>овлашћењ</w:t>
      </w:r>
      <w:r w:rsidR="009F387D" w:rsidRPr="006C7AB2">
        <w:rPr>
          <w:sz w:val="22"/>
          <w:szCs w:val="22"/>
          <w:lang w:val="sr-Cyrl-CS"/>
        </w:rPr>
        <w:t>а</w:t>
      </w:r>
      <w:r w:rsidRPr="006C7AB2">
        <w:rPr>
          <w:sz w:val="22"/>
          <w:szCs w:val="22"/>
          <w:lang w:val="sr-Cyrl-CS"/>
        </w:rPr>
        <w:t xml:space="preserve"> за заступање, уколико јавном надметању не присуствује потенцијални купац лично (за физичка лица) или законски заступник (за правна лица).</w:t>
      </w:r>
    </w:p>
    <w:p w14:paraId="03B894B2" w14:textId="77777777" w:rsidR="00AC2F7F" w:rsidRPr="006C7AB2" w:rsidRDefault="00AC2F7F" w:rsidP="004D7DB5">
      <w:pPr>
        <w:jc w:val="both"/>
        <w:rPr>
          <w:b/>
          <w:sz w:val="22"/>
          <w:szCs w:val="22"/>
          <w:lang w:val="sr-Cyrl-CS"/>
        </w:rPr>
      </w:pPr>
    </w:p>
    <w:p w14:paraId="5B2D1CA5" w14:textId="4CF95BD0" w:rsidR="00B906DF" w:rsidRPr="006C7AB2" w:rsidRDefault="00B906DF" w:rsidP="004D7DB5">
      <w:pPr>
        <w:jc w:val="both"/>
        <w:rPr>
          <w:b/>
          <w:sz w:val="22"/>
          <w:szCs w:val="22"/>
        </w:rPr>
      </w:pPr>
      <w:r w:rsidRPr="006C7AB2">
        <w:rPr>
          <w:b/>
          <w:sz w:val="22"/>
          <w:szCs w:val="22"/>
          <w:lang w:val="sr-Cyrl-CS"/>
        </w:rPr>
        <w:t>Јавно надметање</w:t>
      </w:r>
      <w:r w:rsidRPr="006C7AB2">
        <w:rPr>
          <w:sz w:val="22"/>
          <w:szCs w:val="22"/>
          <w:lang w:val="sr-Cyrl-CS"/>
        </w:rPr>
        <w:t xml:space="preserve"> одржаће се дана </w:t>
      </w:r>
      <w:r w:rsidR="00684C80">
        <w:rPr>
          <w:b/>
          <w:sz w:val="22"/>
          <w:szCs w:val="22"/>
          <w:lang w:val="sr-Latn-CS"/>
        </w:rPr>
        <w:t>28</w:t>
      </w:r>
      <w:r w:rsidR="003D1768" w:rsidRPr="006C7AB2">
        <w:rPr>
          <w:b/>
          <w:sz w:val="22"/>
          <w:szCs w:val="22"/>
          <w:lang w:val="sr-Cyrl-CS"/>
        </w:rPr>
        <w:t>.0</w:t>
      </w:r>
      <w:r w:rsidR="00684C80">
        <w:rPr>
          <w:b/>
          <w:sz w:val="22"/>
          <w:szCs w:val="22"/>
          <w:lang w:val="sr-Latn-CS"/>
        </w:rPr>
        <w:t>8</w:t>
      </w:r>
      <w:r w:rsidR="00AD654E" w:rsidRPr="006C7AB2">
        <w:rPr>
          <w:b/>
          <w:sz w:val="22"/>
          <w:szCs w:val="22"/>
          <w:lang w:val="sr-Cyrl-CS"/>
        </w:rPr>
        <w:t>.</w:t>
      </w:r>
      <w:r w:rsidR="00801B4C" w:rsidRPr="006C7AB2">
        <w:rPr>
          <w:b/>
          <w:sz w:val="22"/>
          <w:szCs w:val="22"/>
          <w:lang w:val="sr-Cyrl-CS"/>
        </w:rPr>
        <w:t>202</w:t>
      </w:r>
      <w:r w:rsidR="00E26B28" w:rsidRPr="006C7AB2">
        <w:rPr>
          <w:b/>
          <w:sz w:val="22"/>
          <w:szCs w:val="22"/>
          <w:lang w:val="sr-Cyrl-CS"/>
        </w:rPr>
        <w:t>5</w:t>
      </w:r>
      <w:r w:rsidR="00AD654E" w:rsidRPr="006C7AB2">
        <w:rPr>
          <w:b/>
          <w:sz w:val="22"/>
          <w:szCs w:val="22"/>
          <w:lang w:val="sr-Cyrl-CS"/>
        </w:rPr>
        <w:t>.</w:t>
      </w:r>
      <w:r w:rsidRPr="006C7AB2">
        <w:rPr>
          <w:b/>
          <w:sz w:val="22"/>
          <w:szCs w:val="22"/>
          <w:lang w:val="sr-Cyrl-CS"/>
        </w:rPr>
        <w:t xml:space="preserve"> године</w:t>
      </w:r>
      <w:r w:rsidRPr="006C7AB2">
        <w:rPr>
          <w:sz w:val="22"/>
          <w:szCs w:val="22"/>
          <w:lang w:val="sr-Cyrl-CS"/>
        </w:rPr>
        <w:t xml:space="preserve">, са почетком у </w:t>
      </w:r>
      <w:r w:rsidR="00E26B28" w:rsidRPr="006C7AB2">
        <w:rPr>
          <w:b/>
          <w:sz w:val="22"/>
          <w:szCs w:val="22"/>
          <w:lang w:val="sr-Cyrl-CS"/>
        </w:rPr>
        <w:t>11:00 часова</w:t>
      </w:r>
      <w:r w:rsidRPr="006C7AB2">
        <w:rPr>
          <w:sz w:val="22"/>
          <w:szCs w:val="22"/>
          <w:lang w:val="sr-Cyrl-CS"/>
        </w:rPr>
        <w:t xml:space="preserve">, на следећој адреси: </w:t>
      </w:r>
      <w:r w:rsidR="00CE4771" w:rsidRPr="006C7AB2">
        <w:rPr>
          <w:b/>
          <w:sz w:val="22"/>
          <w:szCs w:val="22"/>
          <w:lang w:val="sr-Cyrl-CS"/>
        </w:rPr>
        <w:t>Агенције за лиценцирање стечајних управника, Београд, Теразије 8</w:t>
      </w:r>
      <w:r w:rsidR="00CE4771" w:rsidRPr="006C7AB2">
        <w:rPr>
          <w:sz w:val="22"/>
          <w:szCs w:val="22"/>
        </w:rPr>
        <w:t xml:space="preserve">, </w:t>
      </w:r>
      <w:r w:rsidR="00CE4771" w:rsidRPr="006C7AB2">
        <w:rPr>
          <w:b/>
          <w:sz w:val="22"/>
          <w:szCs w:val="22"/>
        </w:rPr>
        <w:t>III</w:t>
      </w:r>
      <w:r w:rsidR="007E6411" w:rsidRPr="006C7AB2">
        <w:rPr>
          <w:b/>
          <w:sz w:val="22"/>
          <w:szCs w:val="22"/>
          <w:lang w:val="sr-Cyrl-CS"/>
        </w:rPr>
        <w:t xml:space="preserve"> спрат</w:t>
      </w:r>
      <w:r w:rsidR="00CE4771" w:rsidRPr="006C7AB2">
        <w:rPr>
          <w:b/>
          <w:sz w:val="22"/>
          <w:szCs w:val="22"/>
        </w:rPr>
        <w:t>.</w:t>
      </w:r>
    </w:p>
    <w:p w14:paraId="6CB0D7AE" w14:textId="77777777" w:rsidR="00B906DF" w:rsidRPr="006C7AB2" w:rsidRDefault="00B906DF" w:rsidP="004D7DB5">
      <w:pPr>
        <w:jc w:val="both"/>
        <w:rPr>
          <w:sz w:val="22"/>
          <w:szCs w:val="22"/>
          <w:lang w:val="sr-Cyrl-CS"/>
        </w:rPr>
      </w:pPr>
    </w:p>
    <w:p w14:paraId="574F2412" w14:textId="199572BF" w:rsidR="00B906DF" w:rsidRPr="006C7AB2" w:rsidRDefault="00B906DF" w:rsidP="004D7DB5">
      <w:pPr>
        <w:jc w:val="both"/>
        <w:rPr>
          <w:b/>
          <w:sz w:val="22"/>
          <w:szCs w:val="22"/>
          <w:lang w:val="sr-Cyrl-CS"/>
        </w:rPr>
      </w:pPr>
      <w:r w:rsidRPr="006C7AB2">
        <w:rPr>
          <w:b/>
          <w:sz w:val="22"/>
          <w:szCs w:val="22"/>
          <w:lang w:val="sr-Cyrl-CS"/>
        </w:rPr>
        <w:t>Регистрација учесника</w:t>
      </w:r>
      <w:r w:rsidRPr="006C7AB2">
        <w:rPr>
          <w:sz w:val="22"/>
          <w:szCs w:val="22"/>
          <w:lang w:val="sr-Cyrl-CS"/>
        </w:rPr>
        <w:t xml:space="preserve"> почиње два сата пре почетка јавног надметања, а завршава се 10 минута пре почетка јавног надметања, односно у периоду од </w:t>
      </w:r>
      <w:r w:rsidR="00E26B28" w:rsidRPr="006C7AB2">
        <w:rPr>
          <w:sz w:val="22"/>
          <w:szCs w:val="22"/>
          <w:lang w:val="sr-Cyrl-CS"/>
        </w:rPr>
        <w:t>09:00 до 10:50</w:t>
      </w:r>
      <w:r w:rsidRPr="006C7AB2">
        <w:rPr>
          <w:sz w:val="22"/>
          <w:szCs w:val="22"/>
          <w:lang w:val="sr-Cyrl-CS"/>
        </w:rPr>
        <w:t xml:space="preserve"> часова, на истој адреси</w:t>
      </w:r>
      <w:r w:rsidRPr="006C7AB2">
        <w:rPr>
          <w:b/>
          <w:sz w:val="22"/>
          <w:szCs w:val="22"/>
          <w:lang w:val="sr-Cyrl-CS"/>
        </w:rPr>
        <w:t>.</w:t>
      </w:r>
    </w:p>
    <w:p w14:paraId="1227BC1B" w14:textId="77777777" w:rsidR="00B906DF" w:rsidRPr="006C7AB2" w:rsidRDefault="00B906DF" w:rsidP="004D7DB5">
      <w:pPr>
        <w:jc w:val="both"/>
        <w:rPr>
          <w:sz w:val="22"/>
          <w:szCs w:val="22"/>
          <w:lang w:val="sr-Cyrl-CS"/>
        </w:rPr>
      </w:pPr>
    </w:p>
    <w:p w14:paraId="6DDEA06C" w14:textId="77777777" w:rsidR="00032625" w:rsidRPr="006C7AB2" w:rsidRDefault="00032625" w:rsidP="00032625">
      <w:pPr>
        <w:jc w:val="both"/>
        <w:rPr>
          <w:sz w:val="22"/>
          <w:szCs w:val="22"/>
          <w:lang w:val="sr-Cyrl-CS"/>
        </w:rPr>
      </w:pPr>
      <w:r w:rsidRPr="006C7AB2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10BD32BE" w14:textId="77777777" w:rsidR="00032625" w:rsidRPr="006C7AB2" w:rsidRDefault="00032625" w:rsidP="00032625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6C7AB2">
        <w:rPr>
          <w:sz w:val="22"/>
          <w:szCs w:val="22"/>
          <w:lang w:val="sr-Cyrl-CS"/>
        </w:rPr>
        <w:t>региструје лица која имају право учешћа на јавном надметању;</w:t>
      </w:r>
    </w:p>
    <w:p w14:paraId="45505EE4" w14:textId="77777777" w:rsidR="00032625" w:rsidRPr="006C7AB2" w:rsidRDefault="00032625" w:rsidP="00032625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6C7AB2">
        <w:rPr>
          <w:sz w:val="22"/>
          <w:szCs w:val="22"/>
          <w:lang w:val="sr-Cyrl-CS"/>
        </w:rPr>
        <w:t>отвара јавно надметање упознајући учеснике са правилима надметања;</w:t>
      </w:r>
    </w:p>
    <w:p w14:paraId="37552FB0" w14:textId="77777777" w:rsidR="00032625" w:rsidRPr="006C7AB2" w:rsidRDefault="00032625" w:rsidP="00032625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6C7AB2">
        <w:rPr>
          <w:sz w:val="22"/>
          <w:szCs w:val="22"/>
          <w:lang w:val="sr-Cyrl-CS"/>
        </w:rPr>
        <w:t>оглашава предмет продаје који се нуди на продају и оглашава почетну цену;</w:t>
      </w:r>
    </w:p>
    <w:p w14:paraId="5A134B20" w14:textId="77777777" w:rsidR="00032625" w:rsidRPr="006C7AB2" w:rsidRDefault="00032625" w:rsidP="00032625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6C7AB2">
        <w:rPr>
          <w:sz w:val="22"/>
          <w:szCs w:val="22"/>
          <w:lang w:val="sr-Cyrl-CS"/>
        </w:rPr>
        <w:t>позива учеснике да прихвате почетну цену и сваку наредну цену према унапред предвиђеном увећању цене при чему такво увећање цене не може бити веће од 5% процењене вредности предмета продаје;</w:t>
      </w:r>
    </w:p>
    <w:p w14:paraId="313602D0" w14:textId="77777777" w:rsidR="00032625" w:rsidRPr="006C7AB2" w:rsidRDefault="00032625" w:rsidP="00032625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6C7AB2">
        <w:rPr>
          <w:sz w:val="22"/>
          <w:szCs w:val="22"/>
          <w:lang w:val="sr-Cyrl-CS"/>
        </w:rPr>
        <w:t>одржава ред на јавном надметању;</w:t>
      </w:r>
    </w:p>
    <w:p w14:paraId="0016A688" w14:textId="77777777" w:rsidR="00032625" w:rsidRPr="006C7AB2" w:rsidRDefault="00032625" w:rsidP="00032625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6C7AB2">
        <w:rPr>
          <w:sz w:val="22"/>
          <w:szCs w:val="22"/>
          <w:lang w:val="sr-Cyrl-CS"/>
        </w:rPr>
        <w:t>проглашава купца;</w:t>
      </w:r>
    </w:p>
    <w:p w14:paraId="2A74E90F" w14:textId="3486375E" w:rsidR="00032625" w:rsidRPr="001941BC" w:rsidRDefault="00032625" w:rsidP="001941BC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6C7AB2">
        <w:rPr>
          <w:sz w:val="22"/>
          <w:szCs w:val="22"/>
          <w:lang w:val="sr-Cyrl-CS"/>
        </w:rPr>
        <w:t>потписује записник, у који уноси све евентуалне примедбе регистрованих учесника у јавном надметању на поступак спровођења тог јавног надметања, у случају детаљнијих примедаба уноси кратак садржај примедаба и позива учесника који улаже примедбе да исте достави стечајном управнику и суду у форми поднеска.</w:t>
      </w:r>
    </w:p>
    <w:p w14:paraId="5015C1B8" w14:textId="77777777" w:rsidR="001941BC" w:rsidRPr="001941BC" w:rsidRDefault="001941BC" w:rsidP="001941BC">
      <w:pPr>
        <w:pStyle w:val="ListParagraph"/>
        <w:jc w:val="both"/>
        <w:rPr>
          <w:sz w:val="22"/>
          <w:szCs w:val="22"/>
          <w:lang w:val="sr-Cyrl-CS"/>
        </w:rPr>
      </w:pPr>
    </w:p>
    <w:p w14:paraId="2C49C3F1" w14:textId="6D9C798F" w:rsidR="00B906DF" w:rsidRPr="006C7AB2" w:rsidRDefault="00B906DF" w:rsidP="004D7DB5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6C7AB2">
        <w:rPr>
          <w:sz w:val="22"/>
          <w:szCs w:val="22"/>
          <w:lang w:val="sr-Cyrl-CS"/>
        </w:rPr>
        <w:t xml:space="preserve"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</w:t>
      </w:r>
      <w:r w:rsidR="00311AD0" w:rsidRPr="006C7AB2">
        <w:rPr>
          <w:sz w:val="22"/>
          <w:szCs w:val="22"/>
          <w:lang w:val="sr-Cyrl-CS"/>
        </w:rPr>
        <w:t>2</w:t>
      </w:r>
      <w:r w:rsidRPr="006C7AB2">
        <w:rPr>
          <w:sz w:val="22"/>
          <w:szCs w:val="22"/>
          <w:lang w:val="sr-Cyrl-CS"/>
        </w:rPr>
        <w:t xml:space="preserve"> радна дана од дана јавног надметања, а пре потписивања купопродајног уговора, након чега ће му гаранција бити враћена.</w:t>
      </w:r>
    </w:p>
    <w:p w14:paraId="24EEC9E5" w14:textId="77777777" w:rsidR="00B906DF" w:rsidRPr="006C7AB2" w:rsidRDefault="00B906DF" w:rsidP="004D7DB5">
      <w:pPr>
        <w:pStyle w:val="ListParagraph"/>
        <w:ind w:left="0"/>
        <w:jc w:val="both"/>
        <w:rPr>
          <w:sz w:val="22"/>
          <w:szCs w:val="22"/>
          <w:lang w:val="sr-Cyrl-CS"/>
        </w:rPr>
      </w:pPr>
    </w:p>
    <w:p w14:paraId="77C42BC2" w14:textId="77AF31D9" w:rsidR="00881977" w:rsidRPr="006C7AB2" w:rsidRDefault="00E2339A" w:rsidP="004D7DB5">
      <w:pPr>
        <w:jc w:val="both"/>
        <w:rPr>
          <w:sz w:val="22"/>
          <w:szCs w:val="22"/>
          <w:lang w:val="sr-Cyrl-CS"/>
        </w:rPr>
      </w:pPr>
      <w:r w:rsidRPr="006C7AB2">
        <w:rPr>
          <w:sz w:val="22"/>
          <w:szCs w:val="22"/>
          <w:lang w:val="sr-Cyrl-CS"/>
        </w:rPr>
        <w:t>Закључењу</w:t>
      </w:r>
      <w:r w:rsidR="00B906DF" w:rsidRPr="006C7AB2">
        <w:rPr>
          <w:sz w:val="22"/>
          <w:szCs w:val="22"/>
          <w:lang w:val="sr-Cyrl-CS"/>
        </w:rPr>
        <w:t xml:space="preserve"> уговора о купопродаји приступа се </w:t>
      </w:r>
      <w:r w:rsidR="007D59D4" w:rsidRPr="006C7AB2">
        <w:rPr>
          <w:sz w:val="22"/>
          <w:szCs w:val="22"/>
          <w:lang w:val="sr-Cyrl-CS"/>
        </w:rPr>
        <w:t xml:space="preserve">у року од </w:t>
      </w:r>
      <w:r w:rsidR="00032625" w:rsidRPr="006C7AB2">
        <w:rPr>
          <w:sz w:val="22"/>
          <w:szCs w:val="22"/>
          <w:lang w:val="sr-Cyrl-CS"/>
        </w:rPr>
        <w:t xml:space="preserve">3 </w:t>
      </w:r>
      <w:r w:rsidR="007D59D4" w:rsidRPr="006C7AB2">
        <w:rPr>
          <w:sz w:val="22"/>
          <w:szCs w:val="22"/>
          <w:lang w:val="sr-Cyrl-CS"/>
        </w:rPr>
        <w:t xml:space="preserve">радна дана </w:t>
      </w:r>
      <w:r w:rsidR="00320887" w:rsidRPr="006C7AB2">
        <w:rPr>
          <w:sz w:val="22"/>
          <w:szCs w:val="22"/>
          <w:lang w:val="sr-Cyrl-CS"/>
        </w:rPr>
        <w:t xml:space="preserve">од дана продаје, </w:t>
      </w:r>
      <w:r w:rsidR="00B906DF" w:rsidRPr="006C7AB2">
        <w:rPr>
          <w:sz w:val="22"/>
          <w:szCs w:val="22"/>
          <w:lang w:val="sr-Cyrl-CS"/>
        </w:rPr>
        <w:t xml:space="preserve">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="00032625" w:rsidRPr="006C7AB2">
        <w:rPr>
          <w:sz w:val="22"/>
          <w:szCs w:val="22"/>
          <w:lang w:val="sr-Cyrl-CS"/>
        </w:rPr>
        <w:t>8</w:t>
      </w:r>
      <w:r w:rsidR="00B906DF" w:rsidRPr="006C7AB2">
        <w:rPr>
          <w:sz w:val="22"/>
          <w:szCs w:val="22"/>
          <w:lang w:val="sr-Cyrl-CS"/>
        </w:rPr>
        <w:t xml:space="preserve"> дана од дана </w:t>
      </w:r>
      <w:r w:rsidRPr="006C7AB2">
        <w:rPr>
          <w:sz w:val="22"/>
          <w:szCs w:val="22"/>
          <w:lang w:val="sr-Cyrl-CS"/>
        </w:rPr>
        <w:t xml:space="preserve">закључења </w:t>
      </w:r>
      <w:r w:rsidR="00B906DF" w:rsidRPr="006C7AB2">
        <w:rPr>
          <w:sz w:val="22"/>
          <w:szCs w:val="22"/>
          <w:lang w:val="sr-Cyrl-CS"/>
        </w:rPr>
        <w:t xml:space="preserve">уговора о купопродаји. Ако проглашени купац одбије </w:t>
      </w:r>
      <w:r w:rsidRPr="006C7AB2">
        <w:rPr>
          <w:sz w:val="22"/>
          <w:szCs w:val="22"/>
          <w:lang w:val="sr-Cyrl-CS"/>
        </w:rPr>
        <w:t xml:space="preserve">закључење </w:t>
      </w:r>
      <w:r w:rsidR="00B906DF" w:rsidRPr="006C7AB2">
        <w:rPr>
          <w:sz w:val="22"/>
          <w:szCs w:val="22"/>
          <w:lang w:val="sr-Cyrl-CS"/>
        </w:rPr>
        <w:t xml:space="preserve">уговора о купопродаји,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 исти мора уплатити износ депозита на рачун стечајног дужника у року од </w:t>
      </w:r>
      <w:r w:rsidR="00032625" w:rsidRPr="006C7AB2">
        <w:rPr>
          <w:sz w:val="22"/>
          <w:szCs w:val="22"/>
          <w:lang w:val="sr-Cyrl-CS"/>
        </w:rPr>
        <w:t>2</w:t>
      </w:r>
      <w:r w:rsidR="00B906DF" w:rsidRPr="006C7AB2">
        <w:rPr>
          <w:sz w:val="22"/>
          <w:szCs w:val="22"/>
          <w:lang w:val="sr-Cyrl-CS"/>
        </w:rPr>
        <w:t xml:space="preserve"> радна дана од пријема обавештења којим се проглашава за купца, након чега ће му гаранција бити враћена. </w:t>
      </w:r>
      <w:r w:rsidR="00881977" w:rsidRPr="006C7AB2">
        <w:rPr>
          <w:sz w:val="22"/>
          <w:szCs w:val="22"/>
          <w:lang w:val="sr-Cyrl-CS"/>
        </w:rPr>
        <w:t xml:space="preserve">У конкретном случају, закључењу купопродајног уговора се приступа у року од </w:t>
      </w:r>
      <w:r w:rsidR="00032625" w:rsidRPr="006C7AB2">
        <w:rPr>
          <w:sz w:val="22"/>
          <w:szCs w:val="22"/>
          <w:lang w:val="sr-Cyrl-CS"/>
        </w:rPr>
        <w:t>3</w:t>
      </w:r>
      <w:r w:rsidR="00881977" w:rsidRPr="006C7AB2">
        <w:rPr>
          <w:sz w:val="22"/>
          <w:szCs w:val="22"/>
          <w:lang w:val="sr-Cyrl-CS"/>
        </w:rPr>
        <w:t xml:space="preserve"> радна дана од пријема обавештења којим се други најбољи понуђач проглашава за купца.</w:t>
      </w:r>
    </w:p>
    <w:p w14:paraId="3BCF9BF3" w14:textId="77777777" w:rsidR="00B906DF" w:rsidRPr="006C7AB2" w:rsidRDefault="00B906DF" w:rsidP="004D7DB5">
      <w:pPr>
        <w:jc w:val="both"/>
        <w:rPr>
          <w:sz w:val="22"/>
          <w:szCs w:val="22"/>
          <w:lang w:val="sr-Cyrl-CS"/>
        </w:rPr>
      </w:pPr>
    </w:p>
    <w:p w14:paraId="269E9777" w14:textId="24ED29E0" w:rsidR="00B906DF" w:rsidRPr="006C7AB2" w:rsidRDefault="00B906DF" w:rsidP="004D7DB5">
      <w:pPr>
        <w:jc w:val="both"/>
        <w:rPr>
          <w:sz w:val="22"/>
          <w:szCs w:val="22"/>
          <w:lang w:val="sr-Cyrl-CS"/>
        </w:rPr>
      </w:pPr>
      <w:r w:rsidRPr="006C7AB2">
        <w:rPr>
          <w:sz w:val="22"/>
          <w:szCs w:val="22"/>
          <w:lang w:val="sr-Cyrl-CS"/>
        </w:rPr>
        <w:t xml:space="preserve">Учесницима који на јавном надметању нису стекли статус купца или другог најбољег понуђача, депозит (гаранција) враћа се у року од </w:t>
      </w:r>
      <w:r w:rsidR="00032625" w:rsidRPr="006C7AB2">
        <w:rPr>
          <w:bCs/>
          <w:sz w:val="22"/>
          <w:szCs w:val="22"/>
          <w:lang w:val="sr-Cyrl-CS"/>
        </w:rPr>
        <w:t>8</w:t>
      </w:r>
      <w:r w:rsidRPr="006C7AB2">
        <w:rPr>
          <w:bCs/>
          <w:sz w:val="22"/>
          <w:szCs w:val="22"/>
          <w:lang w:val="sr-Cyrl-CS"/>
        </w:rPr>
        <w:t xml:space="preserve"> дана</w:t>
      </w:r>
      <w:r w:rsidRPr="006C7AB2">
        <w:rPr>
          <w:sz w:val="22"/>
          <w:szCs w:val="22"/>
          <w:lang w:val="sr-Cyrl-CS"/>
        </w:rPr>
        <w:t xml:space="preserve">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14:paraId="2D257012" w14:textId="77777777" w:rsidR="00B906DF" w:rsidRPr="006C7AB2" w:rsidRDefault="00B906DF" w:rsidP="004D7DB5">
      <w:pPr>
        <w:jc w:val="both"/>
        <w:rPr>
          <w:sz w:val="22"/>
          <w:szCs w:val="22"/>
          <w:lang w:val="sr-Cyrl-CS"/>
        </w:rPr>
      </w:pPr>
    </w:p>
    <w:p w14:paraId="10493317" w14:textId="3C45915E" w:rsidR="00B906DF" w:rsidRPr="006C7AB2" w:rsidRDefault="00311AD0" w:rsidP="004D7DB5">
      <w:pPr>
        <w:jc w:val="both"/>
        <w:rPr>
          <w:sz w:val="22"/>
          <w:szCs w:val="22"/>
          <w:lang w:val="sr-Cyrl-CS"/>
        </w:rPr>
      </w:pPr>
      <w:r w:rsidRPr="006C7AB2">
        <w:rPr>
          <w:sz w:val="22"/>
          <w:szCs w:val="22"/>
          <w:lang w:val="sr-Cyrl-CS"/>
        </w:rPr>
        <w:t>Порезе и трошкове који произлазе из закљученог купопродајног уговора у целости сноси купац.</w:t>
      </w:r>
      <w:r w:rsidR="00472C35" w:rsidRPr="006C7AB2">
        <w:rPr>
          <w:sz w:val="22"/>
          <w:szCs w:val="22"/>
          <w:lang w:val="sr-Cyrl-CS"/>
        </w:rPr>
        <w:t xml:space="preserve"> </w:t>
      </w:r>
      <w:r w:rsidR="006E0D5D" w:rsidRPr="006C7AB2">
        <w:rPr>
          <w:b/>
          <w:bCs/>
          <w:sz w:val="22"/>
          <w:szCs w:val="22"/>
          <w:lang w:val="sr-Cyrl-CS"/>
        </w:rPr>
        <w:t xml:space="preserve">Све трошкове у вези са преузимањем и транспортом покретне имовине стечајног дужника која је предмет </w:t>
      </w:r>
      <w:r w:rsidR="001B63D9" w:rsidRPr="006C7AB2">
        <w:rPr>
          <w:b/>
          <w:bCs/>
          <w:sz w:val="22"/>
          <w:szCs w:val="22"/>
          <w:lang w:val="sr-Cyrl-CS"/>
        </w:rPr>
        <w:t>купопродаје</w:t>
      </w:r>
      <w:r w:rsidR="006E0D5D" w:rsidRPr="006C7AB2">
        <w:rPr>
          <w:b/>
          <w:bCs/>
          <w:sz w:val="22"/>
          <w:szCs w:val="22"/>
          <w:lang w:val="sr-Cyrl-CS"/>
        </w:rPr>
        <w:t xml:space="preserve"> сноси Купац.</w:t>
      </w:r>
    </w:p>
    <w:p w14:paraId="6339B6F2" w14:textId="77777777" w:rsidR="00B906DF" w:rsidRPr="006C7AB2" w:rsidRDefault="00B906DF" w:rsidP="004D7DB5">
      <w:pPr>
        <w:jc w:val="both"/>
        <w:rPr>
          <w:sz w:val="22"/>
          <w:szCs w:val="22"/>
          <w:lang w:val="sr-Cyrl-CS"/>
        </w:rPr>
      </w:pPr>
    </w:p>
    <w:p w14:paraId="382C4798" w14:textId="77777777" w:rsidR="00B906DF" w:rsidRPr="006C7AB2" w:rsidRDefault="00B906DF" w:rsidP="004D7DB5">
      <w:pPr>
        <w:jc w:val="both"/>
        <w:rPr>
          <w:sz w:val="22"/>
          <w:szCs w:val="22"/>
          <w:lang w:val="sr-Cyrl-CS"/>
        </w:rPr>
      </w:pPr>
      <w:r w:rsidRPr="006C7AB2">
        <w:rPr>
          <w:sz w:val="22"/>
          <w:szCs w:val="22"/>
          <w:lang w:val="sr-Cyrl-CS"/>
        </w:rPr>
        <w:t>Није дозвољено да се достављање оригиналне банкарске гаранције врши пошиљком (обичном или препорученом), путем факса, мејла или на други начин, осим на начин прописан у тачки 2 услова за стицање права на учешће из овог огласа.</w:t>
      </w:r>
    </w:p>
    <w:p w14:paraId="52E5AE68" w14:textId="77777777" w:rsidR="00B906DF" w:rsidRDefault="00B906DF" w:rsidP="004D7DB5">
      <w:pPr>
        <w:jc w:val="both"/>
        <w:rPr>
          <w:sz w:val="22"/>
          <w:szCs w:val="22"/>
        </w:rPr>
      </w:pPr>
    </w:p>
    <w:p w14:paraId="6AE2740D" w14:textId="77777777" w:rsidR="001941BC" w:rsidRPr="001941BC" w:rsidRDefault="001941BC" w:rsidP="004D7DB5">
      <w:pPr>
        <w:jc w:val="both"/>
        <w:rPr>
          <w:sz w:val="22"/>
          <w:szCs w:val="22"/>
        </w:rPr>
      </w:pPr>
    </w:p>
    <w:p w14:paraId="7EA72EE1" w14:textId="1CE47A90" w:rsidR="00311AD0" w:rsidRPr="006C7AB2" w:rsidRDefault="00B906DF" w:rsidP="00311AD0">
      <w:pPr>
        <w:jc w:val="both"/>
        <w:rPr>
          <w:sz w:val="22"/>
          <w:szCs w:val="22"/>
          <w:lang w:val="sr-Cyrl-RS"/>
        </w:rPr>
      </w:pPr>
      <w:r w:rsidRPr="006C7AB2">
        <w:rPr>
          <w:sz w:val="22"/>
          <w:szCs w:val="22"/>
          <w:lang w:val="sr-Cyrl-CS"/>
        </w:rPr>
        <w:t xml:space="preserve">Овлашћено лице: повереник </w:t>
      </w:r>
      <w:r w:rsidR="00261E34" w:rsidRPr="006C7AB2">
        <w:rPr>
          <w:b/>
          <w:bCs/>
          <w:sz w:val="22"/>
          <w:szCs w:val="22"/>
          <w:lang w:val="sr-Cyrl-CS"/>
        </w:rPr>
        <w:t>Снежана Димитријевић</w:t>
      </w:r>
      <w:r w:rsidRPr="006C7AB2">
        <w:rPr>
          <w:sz w:val="22"/>
          <w:szCs w:val="22"/>
          <w:lang w:val="sr-Cyrl-CS"/>
        </w:rPr>
        <w:t xml:space="preserve">, контакт телефон: </w:t>
      </w:r>
      <w:r w:rsidR="00C31F22" w:rsidRPr="006C7AB2">
        <w:rPr>
          <w:b/>
          <w:bCs/>
          <w:sz w:val="22"/>
          <w:szCs w:val="22"/>
          <w:lang w:val="sr-Cyrl-CS"/>
        </w:rPr>
        <w:t xml:space="preserve">062 236 144 </w:t>
      </w:r>
      <w:r w:rsidR="00311AD0" w:rsidRPr="006C7AB2">
        <w:rPr>
          <w:sz w:val="22"/>
          <w:szCs w:val="22"/>
          <w:lang w:val="sr-Cyrl-CS"/>
        </w:rPr>
        <w:t xml:space="preserve"> или </w:t>
      </w:r>
      <w:r w:rsidR="00311AD0" w:rsidRPr="006C7AB2">
        <w:rPr>
          <w:sz w:val="22"/>
          <w:szCs w:val="22"/>
        </w:rPr>
        <w:t>e</w:t>
      </w:r>
      <w:r w:rsidR="00311AD0" w:rsidRPr="006C7AB2">
        <w:rPr>
          <w:sz w:val="22"/>
          <w:szCs w:val="22"/>
          <w:lang w:val="sr-Cyrl-RS"/>
        </w:rPr>
        <w:t>-</w:t>
      </w:r>
      <w:r w:rsidR="00311AD0" w:rsidRPr="006C7AB2">
        <w:rPr>
          <w:sz w:val="22"/>
          <w:szCs w:val="22"/>
        </w:rPr>
        <w:t>mail</w:t>
      </w:r>
      <w:r w:rsidR="00311AD0" w:rsidRPr="006C7AB2">
        <w:rPr>
          <w:sz w:val="22"/>
          <w:szCs w:val="22"/>
          <w:lang w:val="sr-Cyrl-RS"/>
        </w:rPr>
        <w:t>:</w:t>
      </w:r>
      <w:r w:rsidR="00311AD0" w:rsidRPr="006C7AB2">
        <w:rPr>
          <w:sz w:val="22"/>
          <w:szCs w:val="22"/>
          <w:lang w:val="sr-Latn-CS"/>
        </w:rPr>
        <w:t xml:space="preserve"> </w:t>
      </w:r>
      <w:hyperlink r:id="rId9" w:history="1">
        <w:r w:rsidR="008F2490" w:rsidRPr="006C7AB2">
          <w:rPr>
            <w:rStyle w:val="Hyperlink"/>
            <w:rFonts w:eastAsiaTheme="minorEastAsia"/>
            <w:noProof/>
            <w:sz w:val="22"/>
            <w:szCs w:val="22"/>
          </w:rPr>
          <w:t>snedimi@mts.rs</w:t>
        </w:r>
      </w:hyperlink>
    </w:p>
    <w:p w14:paraId="5060AA91" w14:textId="6EBE60D3" w:rsidR="00630816" w:rsidRPr="006C7AB2" w:rsidRDefault="00630816" w:rsidP="004D7DB5">
      <w:pPr>
        <w:jc w:val="both"/>
        <w:rPr>
          <w:sz w:val="22"/>
          <w:szCs w:val="22"/>
          <w:lang w:val="sr-Cyrl-CS"/>
        </w:rPr>
      </w:pPr>
    </w:p>
    <w:p w14:paraId="277C64E7" w14:textId="77777777" w:rsidR="00271F8C" w:rsidRPr="0008775B" w:rsidRDefault="00271F8C" w:rsidP="004D7DB5">
      <w:pPr>
        <w:jc w:val="both"/>
        <w:rPr>
          <w:sz w:val="24"/>
          <w:szCs w:val="24"/>
          <w:lang w:val="sr-Latn-CS"/>
        </w:rPr>
      </w:pPr>
    </w:p>
    <w:sectPr w:rsidR="00271F8C" w:rsidRPr="0008775B" w:rsidSect="001941BC">
      <w:footerReference w:type="default" r:id="rId10"/>
      <w:pgSz w:w="11909" w:h="16834" w:code="9"/>
      <w:pgMar w:top="1418" w:right="1134" w:bottom="851" w:left="1418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9A955" w14:textId="77777777" w:rsidR="00B16F61" w:rsidRDefault="00B16F61">
      <w:r>
        <w:separator/>
      </w:r>
    </w:p>
  </w:endnote>
  <w:endnote w:type="continuationSeparator" w:id="0">
    <w:p w14:paraId="0A923E66" w14:textId="77777777" w:rsidR="00B16F61" w:rsidRDefault="00B1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0258" w14:textId="77777777" w:rsidR="00B1228F" w:rsidRPr="00414818" w:rsidRDefault="00B1228F" w:rsidP="005E1CE8">
    <w:pPr>
      <w:pStyle w:val="Footer"/>
      <w:jc w:val="center"/>
      <w:rPr>
        <w:sz w:val="24"/>
        <w:szCs w:val="24"/>
      </w:rPr>
    </w:pPr>
  </w:p>
  <w:p w14:paraId="5D8513D6" w14:textId="77777777" w:rsidR="008826EB" w:rsidRPr="007D3EA5" w:rsidRDefault="008826EB" w:rsidP="008826EB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5556E922" w14:textId="77777777" w:rsidR="008826EB" w:rsidRDefault="008826EB" w:rsidP="008826EB">
    <w:pPr>
      <w:pStyle w:val="Footer"/>
      <w:jc w:val="center"/>
    </w:pPr>
    <w:r>
      <w:rPr>
        <w:sz w:val="18"/>
        <w:szCs w:val="18"/>
        <w:lang w:val="sr-Cyrl-RS"/>
      </w:rPr>
      <w:t xml:space="preserve">Теразије </w:t>
    </w:r>
    <w:r>
      <w:rPr>
        <w:sz w:val="18"/>
        <w:szCs w:val="18"/>
        <w:lang w:val="sr-Latn-RS"/>
      </w:rPr>
      <w:t>8</w:t>
    </w:r>
    <w:r w:rsidRPr="0014203E">
      <w:rPr>
        <w:sz w:val="18"/>
        <w:szCs w:val="18"/>
        <w:lang w:val="sr-Cyrl-CS"/>
      </w:rPr>
      <w:t>;</w:t>
    </w:r>
    <w:r w:rsidRPr="0014203E">
      <w:rPr>
        <w:sz w:val="18"/>
        <w:szCs w:val="18"/>
        <w:lang w:val="ru-RU"/>
      </w:rPr>
      <w:t xml:space="preserve"> </w:t>
    </w:r>
    <w:r w:rsidRPr="0014203E">
      <w:rPr>
        <w:sz w:val="18"/>
        <w:szCs w:val="18"/>
        <w:lang w:val="sr-Cyrl-CS"/>
      </w:rPr>
      <w:t>тел:</w:t>
    </w:r>
    <w:r>
      <w:rPr>
        <w:sz w:val="18"/>
        <w:szCs w:val="18"/>
      </w:rPr>
      <w:t xml:space="preserve"> 7156 189</w:t>
    </w:r>
    <w:r w:rsidRPr="0014203E">
      <w:rPr>
        <w:sz w:val="18"/>
        <w:szCs w:val="18"/>
        <w:lang w:val="sr-Cyrl-CS"/>
      </w:rPr>
      <w:t xml:space="preserve">; факс: </w:t>
    </w:r>
    <w:r>
      <w:rPr>
        <w:sz w:val="18"/>
        <w:szCs w:val="18"/>
      </w:rPr>
      <w:t>7156 186</w:t>
    </w:r>
    <w:r w:rsidRPr="0014203E">
      <w:rPr>
        <w:sz w:val="18"/>
        <w:szCs w:val="18"/>
        <w:lang w:val="sr-Cyrl-CS"/>
      </w:rPr>
      <w:t xml:space="preserve">; </w:t>
    </w:r>
    <w:r w:rsidRPr="0014203E">
      <w:rPr>
        <w:sz w:val="18"/>
        <w:szCs w:val="18"/>
      </w:rPr>
      <w:t>e</w:t>
    </w:r>
    <w:r w:rsidRPr="0014203E">
      <w:rPr>
        <w:sz w:val="18"/>
        <w:szCs w:val="18"/>
        <w:lang w:val="ru-RU"/>
      </w:rPr>
      <w:t>-</w:t>
    </w:r>
    <w:r w:rsidRPr="0014203E">
      <w:rPr>
        <w:sz w:val="18"/>
        <w:szCs w:val="18"/>
      </w:rPr>
      <w:t>mail</w:t>
    </w:r>
    <w:r w:rsidRPr="0014203E">
      <w:rPr>
        <w:sz w:val="18"/>
        <w:szCs w:val="18"/>
        <w:lang w:val="ru-RU"/>
      </w:rPr>
      <w:t xml:space="preserve">: </w:t>
    </w:r>
    <w:r w:rsidRPr="0014203E">
      <w:rPr>
        <w:sz w:val="18"/>
        <w:szCs w:val="18"/>
      </w:rPr>
      <w:t>office</w:t>
    </w:r>
    <w:r w:rsidRPr="0014203E">
      <w:rPr>
        <w:sz w:val="18"/>
        <w:szCs w:val="18"/>
        <w:lang w:val="ru-RU"/>
      </w:rPr>
      <w:t>@</w:t>
    </w:r>
    <w:proofErr w:type="spellStart"/>
    <w:r w:rsidRPr="0014203E">
      <w:rPr>
        <w:sz w:val="18"/>
        <w:szCs w:val="18"/>
      </w:rPr>
      <w:t>alsu</w:t>
    </w:r>
    <w:proofErr w:type="spellEnd"/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gov</w:t>
    </w:r>
    <w:r w:rsidRPr="0014203E">
      <w:rPr>
        <w:sz w:val="18"/>
        <w:szCs w:val="18"/>
        <w:lang w:val="ru-RU"/>
      </w:rPr>
      <w:t>.</w:t>
    </w:r>
    <w:proofErr w:type="spellStart"/>
    <w:r w:rsidRPr="0014203E">
      <w:rPr>
        <w:sz w:val="18"/>
        <w:szCs w:val="18"/>
      </w:rPr>
      <w:t>rs</w:t>
    </w:r>
    <w:proofErr w:type="spellEnd"/>
  </w:p>
  <w:p w14:paraId="41725F04" w14:textId="5E6B82C8" w:rsidR="000236A3" w:rsidRPr="00801B4C" w:rsidRDefault="000236A3" w:rsidP="000236A3">
    <w:pPr>
      <w:pStyle w:val="Footer"/>
      <w:jc w:val="center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3ECA5" w14:textId="77777777" w:rsidR="00B16F61" w:rsidRDefault="00B16F61">
      <w:r>
        <w:separator/>
      </w:r>
    </w:p>
  </w:footnote>
  <w:footnote w:type="continuationSeparator" w:id="0">
    <w:p w14:paraId="792C1289" w14:textId="77777777" w:rsidR="00B16F61" w:rsidRDefault="00B16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57D5"/>
    <w:multiLevelType w:val="hybridMultilevel"/>
    <w:tmpl w:val="A7C4BBB6"/>
    <w:lvl w:ilvl="0" w:tplc="D8BEA4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FA2B62"/>
    <w:multiLevelType w:val="hybridMultilevel"/>
    <w:tmpl w:val="DD2A44C0"/>
    <w:lvl w:ilvl="0" w:tplc="B980DE0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C03085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C582C"/>
    <w:multiLevelType w:val="hybridMultilevel"/>
    <w:tmpl w:val="EA8A4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5290A"/>
    <w:multiLevelType w:val="hybridMultilevel"/>
    <w:tmpl w:val="5AC215EC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C03085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A47D37"/>
    <w:multiLevelType w:val="hybridMultilevel"/>
    <w:tmpl w:val="14264C40"/>
    <w:lvl w:ilvl="0" w:tplc="C03085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4105CE"/>
    <w:multiLevelType w:val="hybridMultilevel"/>
    <w:tmpl w:val="B192B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12655"/>
    <w:multiLevelType w:val="hybridMultilevel"/>
    <w:tmpl w:val="976C7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C7F41"/>
    <w:multiLevelType w:val="hybridMultilevel"/>
    <w:tmpl w:val="772EC272"/>
    <w:lvl w:ilvl="0" w:tplc="F134F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D7EFB"/>
    <w:multiLevelType w:val="hybridMultilevel"/>
    <w:tmpl w:val="05EC9D5A"/>
    <w:lvl w:ilvl="0" w:tplc="C5BAFFC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C38A6"/>
    <w:multiLevelType w:val="hybridMultilevel"/>
    <w:tmpl w:val="F188B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05955"/>
    <w:multiLevelType w:val="hybridMultilevel"/>
    <w:tmpl w:val="D1483F1A"/>
    <w:lvl w:ilvl="0" w:tplc="DB4CB4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93813"/>
    <w:multiLevelType w:val="hybridMultilevel"/>
    <w:tmpl w:val="FC3C414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F5609"/>
    <w:multiLevelType w:val="hybridMultilevel"/>
    <w:tmpl w:val="A93CE33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012C2"/>
    <w:multiLevelType w:val="hybridMultilevel"/>
    <w:tmpl w:val="7F9A954E"/>
    <w:lvl w:ilvl="0" w:tplc="F134F0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C366B6"/>
    <w:multiLevelType w:val="hybridMultilevel"/>
    <w:tmpl w:val="53682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3781458">
    <w:abstractNumId w:val="15"/>
  </w:num>
  <w:num w:numId="2" w16cid:durableId="1625958880">
    <w:abstractNumId w:val="1"/>
  </w:num>
  <w:num w:numId="3" w16cid:durableId="15534235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2539455">
    <w:abstractNumId w:val="4"/>
  </w:num>
  <w:num w:numId="5" w16cid:durableId="1870606714">
    <w:abstractNumId w:val="12"/>
  </w:num>
  <w:num w:numId="6" w16cid:durableId="894004750">
    <w:abstractNumId w:val="13"/>
  </w:num>
  <w:num w:numId="7" w16cid:durableId="1872525461">
    <w:abstractNumId w:val="7"/>
  </w:num>
  <w:num w:numId="8" w16cid:durableId="2070379844">
    <w:abstractNumId w:val="2"/>
  </w:num>
  <w:num w:numId="9" w16cid:durableId="554856417">
    <w:abstractNumId w:val="14"/>
  </w:num>
  <w:num w:numId="10" w16cid:durableId="889922266">
    <w:abstractNumId w:val="8"/>
  </w:num>
  <w:num w:numId="11" w16cid:durableId="1818767765">
    <w:abstractNumId w:val="0"/>
  </w:num>
  <w:num w:numId="12" w16cid:durableId="1241211013">
    <w:abstractNumId w:val="9"/>
  </w:num>
  <w:num w:numId="13" w16cid:durableId="13315220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318281">
    <w:abstractNumId w:val="6"/>
  </w:num>
  <w:num w:numId="15" w16cid:durableId="1398436994">
    <w:abstractNumId w:val="11"/>
  </w:num>
  <w:num w:numId="16" w16cid:durableId="844370122">
    <w:abstractNumId w:val="5"/>
  </w:num>
  <w:num w:numId="17" w16cid:durableId="1882933656">
    <w:abstractNumId w:val="10"/>
  </w:num>
  <w:num w:numId="18" w16cid:durableId="785465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D3"/>
    <w:rsid w:val="00000D88"/>
    <w:rsid w:val="0002332F"/>
    <w:rsid w:val="000236A3"/>
    <w:rsid w:val="00024563"/>
    <w:rsid w:val="00025DBF"/>
    <w:rsid w:val="00027269"/>
    <w:rsid w:val="00031739"/>
    <w:rsid w:val="00032625"/>
    <w:rsid w:val="0003336B"/>
    <w:rsid w:val="000475C0"/>
    <w:rsid w:val="0005285E"/>
    <w:rsid w:val="00063153"/>
    <w:rsid w:val="000716DC"/>
    <w:rsid w:val="00071AAF"/>
    <w:rsid w:val="000808CD"/>
    <w:rsid w:val="000850B5"/>
    <w:rsid w:val="0008775B"/>
    <w:rsid w:val="00092F04"/>
    <w:rsid w:val="000964FD"/>
    <w:rsid w:val="00096565"/>
    <w:rsid w:val="000A4CFF"/>
    <w:rsid w:val="000B26BE"/>
    <w:rsid w:val="000C15F5"/>
    <w:rsid w:val="000C4CDE"/>
    <w:rsid w:val="00102CBB"/>
    <w:rsid w:val="001106C1"/>
    <w:rsid w:val="001130E9"/>
    <w:rsid w:val="001154DE"/>
    <w:rsid w:val="00115600"/>
    <w:rsid w:val="00116800"/>
    <w:rsid w:val="0012253B"/>
    <w:rsid w:val="001315BF"/>
    <w:rsid w:val="00132721"/>
    <w:rsid w:val="00133842"/>
    <w:rsid w:val="001357BD"/>
    <w:rsid w:val="00136F42"/>
    <w:rsid w:val="00137E19"/>
    <w:rsid w:val="00142203"/>
    <w:rsid w:val="00143BE8"/>
    <w:rsid w:val="001445A1"/>
    <w:rsid w:val="00151468"/>
    <w:rsid w:val="00174B8A"/>
    <w:rsid w:val="00176C63"/>
    <w:rsid w:val="00183A0A"/>
    <w:rsid w:val="00187B24"/>
    <w:rsid w:val="0019126A"/>
    <w:rsid w:val="001941BC"/>
    <w:rsid w:val="00196A91"/>
    <w:rsid w:val="001978D6"/>
    <w:rsid w:val="001B63D9"/>
    <w:rsid w:val="001C2D78"/>
    <w:rsid w:val="001C5871"/>
    <w:rsid w:val="001D61F6"/>
    <w:rsid w:val="001E71D6"/>
    <w:rsid w:val="0020132D"/>
    <w:rsid w:val="00214559"/>
    <w:rsid w:val="00214BCF"/>
    <w:rsid w:val="00221348"/>
    <w:rsid w:val="002227D5"/>
    <w:rsid w:val="00227810"/>
    <w:rsid w:val="00227ACF"/>
    <w:rsid w:val="00231E9A"/>
    <w:rsid w:val="00232675"/>
    <w:rsid w:val="0023465D"/>
    <w:rsid w:val="00235250"/>
    <w:rsid w:val="00245C06"/>
    <w:rsid w:val="00245FA1"/>
    <w:rsid w:val="00253565"/>
    <w:rsid w:val="00255837"/>
    <w:rsid w:val="00261E34"/>
    <w:rsid w:val="00267F56"/>
    <w:rsid w:val="00271F8C"/>
    <w:rsid w:val="002762ED"/>
    <w:rsid w:val="002771FB"/>
    <w:rsid w:val="00286670"/>
    <w:rsid w:val="002878CE"/>
    <w:rsid w:val="002B042D"/>
    <w:rsid w:val="002D304F"/>
    <w:rsid w:val="002D5179"/>
    <w:rsid w:val="002D6A6F"/>
    <w:rsid w:val="002E3223"/>
    <w:rsid w:val="002F06FA"/>
    <w:rsid w:val="002F1B85"/>
    <w:rsid w:val="002F5696"/>
    <w:rsid w:val="002F6F0D"/>
    <w:rsid w:val="0030735F"/>
    <w:rsid w:val="00311AD0"/>
    <w:rsid w:val="0031741D"/>
    <w:rsid w:val="00320887"/>
    <w:rsid w:val="00326845"/>
    <w:rsid w:val="00326B33"/>
    <w:rsid w:val="003437D2"/>
    <w:rsid w:val="00350D17"/>
    <w:rsid w:val="0035554C"/>
    <w:rsid w:val="00375E99"/>
    <w:rsid w:val="00390217"/>
    <w:rsid w:val="003B14F3"/>
    <w:rsid w:val="003C0A9A"/>
    <w:rsid w:val="003C2FAE"/>
    <w:rsid w:val="003D1768"/>
    <w:rsid w:val="003D497B"/>
    <w:rsid w:val="003E2953"/>
    <w:rsid w:val="003E7894"/>
    <w:rsid w:val="003F72E2"/>
    <w:rsid w:val="0040044C"/>
    <w:rsid w:val="00403F57"/>
    <w:rsid w:val="00404FFB"/>
    <w:rsid w:val="00411945"/>
    <w:rsid w:val="00414818"/>
    <w:rsid w:val="0042090D"/>
    <w:rsid w:val="00423F06"/>
    <w:rsid w:val="00427134"/>
    <w:rsid w:val="00427E88"/>
    <w:rsid w:val="00431840"/>
    <w:rsid w:val="0043214A"/>
    <w:rsid w:val="0043566D"/>
    <w:rsid w:val="004578DC"/>
    <w:rsid w:val="00462221"/>
    <w:rsid w:val="0046433B"/>
    <w:rsid w:val="004658A6"/>
    <w:rsid w:val="00467052"/>
    <w:rsid w:val="004677E3"/>
    <w:rsid w:val="004714A9"/>
    <w:rsid w:val="00472C35"/>
    <w:rsid w:val="004764B4"/>
    <w:rsid w:val="00483E56"/>
    <w:rsid w:val="00494B14"/>
    <w:rsid w:val="00497514"/>
    <w:rsid w:val="004A2566"/>
    <w:rsid w:val="004C2CEA"/>
    <w:rsid w:val="004C54E3"/>
    <w:rsid w:val="004D6D60"/>
    <w:rsid w:val="004D7DB5"/>
    <w:rsid w:val="004E1B9C"/>
    <w:rsid w:val="004F0A52"/>
    <w:rsid w:val="004F23C4"/>
    <w:rsid w:val="004F7E4C"/>
    <w:rsid w:val="00504BA4"/>
    <w:rsid w:val="00511A6E"/>
    <w:rsid w:val="005173A1"/>
    <w:rsid w:val="005173FC"/>
    <w:rsid w:val="00522096"/>
    <w:rsid w:val="005262EF"/>
    <w:rsid w:val="00527E6E"/>
    <w:rsid w:val="00532571"/>
    <w:rsid w:val="00545CA7"/>
    <w:rsid w:val="00546A45"/>
    <w:rsid w:val="0054700F"/>
    <w:rsid w:val="0057105B"/>
    <w:rsid w:val="005742B5"/>
    <w:rsid w:val="005754D2"/>
    <w:rsid w:val="00591FA5"/>
    <w:rsid w:val="00592829"/>
    <w:rsid w:val="005976BF"/>
    <w:rsid w:val="005A3776"/>
    <w:rsid w:val="005A4D74"/>
    <w:rsid w:val="005B69B7"/>
    <w:rsid w:val="005C29E3"/>
    <w:rsid w:val="005C3AE7"/>
    <w:rsid w:val="005D750D"/>
    <w:rsid w:val="005E1CE8"/>
    <w:rsid w:val="005E5717"/>
    <w:rsid w:val="005E6B3B"/>
    <w:rsid w:val="005F0B4E"/>
    <w:rsid w:val="006018E9"/>
    <w:rsid w:val="00601DE5"/>
    <w:rsid w:val="00614E32"/>
    <w:rsid w:val="0062443C"/>
    <w:rsid w:val="00630816"/>
    <w:rsid w:val="00631CE5"/>
    <w:rsid w:val="006338F6"/>
    <w:rsid w:val="00634741"/>
    <w:rsid w:val="00636B4C"/>
    <w:rsid w:val="00637579"/>
    <w:rsid w:val="006412DB"/>
    <w:rsid w:val="006428AB"/>
    <w:rsid w:val="00642915"/>
    <w:rsid w:val="00645D61"/>
    <w:rsid w:val="00655294"/>
    <w:rsid w:val="00656FE0"/>
    <w:rsid w:val="00660F6C"/>
    <w:rsid w:val="006658F3"/>
    <w:rsid w:val="00665DA1"/>
    <w:rsid w:val="006740D3"/>
    <w:rsid w:val="00681E96"/>
    <w:rsid w:val="00684C80"/>
    <w:rsid w:val="00686E7E"/>
    <w:rsid w:val="006916AC"/>
    <w:rsid w:val="00691EAD"/>
    <w:rsid w:val="006921FA"/>
    <w:rsid w:val="00693961"/>
    <w:rsid w:val="00694267"/>
    <w:rsid w:val="0069499E"/>
    <w:rsid w:val="00695D92"/>
    <w:rsid w:val="00696195"/>
    <w:rsid w:val="006A424E"/>
    <w:rsid w:val="006B4488"/>
    <w:rsid w:val="006C4BD0"/>
    <w:rsid w:val="006C7AB2"/>
    <w:rsid w:val="006D2CD4"/>
    <w:rsid w:val="006E0D5D"/>
    <w:rsid w:val="00700AF5"/>
    <w:rsid w:val="007036BC"/>
    <w:rsid w:val="00703AE4"/>
    <w:rsid w:val="00703B17"/>
    <w:rsid w:val="00705207"/>
    <w:rsid w:val="007062F1"/>
    <w:rsid w:val="0071565F"/>
    <w:rsid w:val="00723806"/>
    <w:rsid w:val="007340E5"/>
    <w:rsid w:val="00735708"/>
    <w:rsid w:val="00740582"/>
    <w:rsid w:val="00752356"/>
    <w:rsid w:val="007524B2"/>
    <w:rsid w:val="00761ACB"/>
    <w:rsid w:val="007654B4"/>
    <w:rsid w:val="00767995"/>
    <w:rsid w:val="007723A3"/>
    <w:rsid w:val="00784D51"/>
    <w:rsid w:val="007915BF"/>
    <w:rsid w:val="007939D0"/>
    <w:rsid w:val="007967C4"/>
    <w:rsid w:val="007B0387"/>
    <w:rsid w:val="007B255C"/>
    <w:rsid w:val="007B6757"/>
    <w:rsid w:val="007C06E5"/>
    <w:rsid w:val="007C0E83"/>
    <w:rsid w:val="007C103C"/>
    <w:rsid w:val="007C1621"/>
    <w:rsid w:val="007C2C4F"/>
    <w:rsid w:val="007C6C4E"/>
    <w:rsid w:val="007D59D4"/>
    <w:rsid w:val="007E24E1"/>
    <w:rsid w:val="007E6411"/>
    <w:rsid w:val="007F01D1"/>
    <w:rsid w:val="007F0B48"/>
    <w:rsid w:val="007F2CCD"/>
    <w:rsid w:val="007F319E"/>
    <w:rsid w:val="007F3A61"/>
    <w:rsid w:val="00801B4C"/>
    <w:rsid w:val="0080648A"/>
    <w:rsid w:val="00822CE9"/>
    <w:rsid w:val="008247FE"/>
    <w:rsid w:val="00832343"/>
    <w:rsid w:val="00835F55"/>
    <w:rsid w:val="00835F81"/>
    <w:rsid w:val="0084519F"/>
    <w:rsid w:val="00854911"/>
    <w:rsid w:val="00862477"/>
    <w:rsid w:val="00862E09"/>
    <w:rsid w:val="008670B7"/>
    <w:rsid w:val="00872DF4"/>
    <w:rsid w:val="0087357C"/>
    <w:rsid w:val="00881977"/>
    <w:rsid w:val="00881E04"/>
    <w:rsid w:val="008826EB"/>
    <w:rsid w:val="0088675B"/>
    <w:rsid w:val="008953C3"/>
    <w:rsid w:val="0089558A"/>
    <w:rsid w:val="008A30CD"/>
    <w:rsid w:val="008B165D"/>
    <w:rsid w:val="008B47D4"/>
    <w:rsid w:val="008B4F8F"/>
    <w:rsid w:val="008D1B09"/>
    <w:rsid w:val="008D3C15"/>
    <w:rsid w:val="008E0EB2"/>
    <w:rsid w:val="008E35F5"/>
    <w:rsid w:val="008F120E"/>
    <w:rsid w:val="008F1B98"/>
    <w:rsid w:val="008F2490"/>
    <w:rsid w:val="008F6634"/>
    <w:rsid w:val="00903E31"/>
    <w:rsid w:val="00912744"/>
    <w:rsid w:val="00916EEA"/>
    <w:rsid w:val="009243E1"/>
    <w:rsid w:val="0093383D"/>
    <w:rsid w:val="009338F5"/>
    <w:rsid w:val="009362BC"/>
    <w:rsid w:val="00947D50"/>
    <w:rsid w:val="00950954"/>
    <w:rsid w:val="00953A30"/>
    <w:rsid w:val="00953F13"/>
    <w:rsid w:val="00954FC5"/>
    <w:rsid w:val="00965D9B"/>
    <w:rsid w:val="00981208"/>
    <w:rsid w:val="00983057"/>
    <w:rsid w:val="00985CDF"/>
    <w:rsid w:val="00991C41"/>
    <w:rsid w:val="009969C7"/>
    <w:rsid w:val="00997390"/>
    <w:rsid w:val="009A13DB"/>
    <w:rsid w:val="009A2E77"/>
    <w:rsid w:val="009A4DF8"/>
    <w:rsid w:val="009B32FB"/>
    <w:rsid w:val="009B79F9"/>
    <w:rsid w:val="009E26D5"/>
    <w:rsid w:val="009E39F7"/>
    <w:rsid w:val="009F387D"/>
    <w:rsid w:val="009F441D"/>
    <w:rsid w:val="00A04A50"/>
    <w:rsid w:val="00A169E5"/>
    <w:rsid w:val="00A16C94"/>
    <w:rsid w:val="00A225F6"/>
    <w:rsid w:val="00A24BB5"/>
    <w:rsid w:val="00A26DF1"/>
    <w:rsid w:val="00A54D33"/>
    <w:rsid w:val="00A54D87"/>
    <w:rsid w:val="00A60D95"/>
    <w:rsid w:val="00A6466F"/>
    <w:rsid w:val="00A70165"/>
    <w:rsid w:val="00A77EE8"/>
    <w:rsid w:val="00A80AA6"/>
    <w:rsid w:val="00A86A39"/>
    <w:rsid w:val="00AA1F34"/>
    <w:rsid w:val="00AA3C9E"/>
    <w:rsid w:val="00AA6BCE"/>
    <w:rsid w:val="00AA76E1"/>
    <w:rsid w:val="00AB0038"/>
    <w:rsid w:val="00AB42A2"/>
    <w:rsid w:val="00AB5856"/>
    <w:rsid w:val="00AC2F7F"/>
    <w:rsid w:val="00AD1916"/>
    <w:rsid w:val="00AD654E"/>
    <w:rsid w:val="00AE027D"/>
    <w:rsid w:val="00AE0416"/>
    <w:rsid w:val="00AE4D2E"/>
    <w:rsid w:val="00AE5CE1"/>
    <w:rsid w:val="00AF2208"/>
    <w:rsid w:val="00AF4D70"/>
    <w:rsid w:val="00AF790F"/>
    <w:rsid w:val="00B01D10"/>
    <w:rsid w:val="00B03896"/>
    <w:rsid w:val="00B061A9"/>
    <w:rsid w:val="00B1228F"/>
    <w:rsid w:val="00B15676"/>
    <w:rsid w:val="00B16EA3"/>
    <w:rsid w:val="00B16F61"/>
    <w:rsid w:val="00B3190A"/>
    <w:rsid w:val="00B43AB1"/>
    <w:rsid w:val="00B47AE7"/>
    <w:rsid w:val="00B52AD6"/>
    <w:rsid w:val="00B54620"/>
    <w:rsid w:val="00B55F08"/>
    <w:rsid w:val="00B743C8"/>
    <w:rsid w:val="00B84396"/>
    <w:rsid w:val="00B8548D"/>
    <w:rsid w:val="00B86719"/>
    <w:rsid w:val="00B906DF"/>
    <w:rsid w:val="00B953CE"/>
    <w:rsid w:val="00BB02E8"/>
    <w:rsid w:val="00BB2A81"/>
    <w:rsid w:val="00BB3A58"/>
    <w:rsid w:val="00BB53D5"/>
    <w:rsid w:val="00BD4852"/>
    <w:rsid w:val="00BE3254"/>
    <w:rsid w:val="00BF1DE5"/>
    <w:rsid w:val="00BF718C"/>
    <w:rsid w:val="00C30664"/>
    <w:rsid w:val="00C31A64"/>
    <w:rsid w:val="00C31F22"/>
    <w:rsid w:val="00C5485D"/>
    <w:rsid w:val="00C5655E"/>
    <w:rsid w:val="00C6509C"/>
    <w:rsid w:val="00C65798"/>
    <w:rsid w:val="00C748E1"/>
    <w:rsid w:val="00C74B9B"/>
    <w:rsid w:val="00C82340"/>
    <w:rsid w:val="00C83A9E"/>
    <w:rsid w:val="00C92B73"/>
    <w:rsid w:val="00C97215"/>
    <w:rsid w:val="00CA2CC2"/>
    <w:rsid w:val="00CA3659"/>
    <w:rsid w:val="00CA6CE8"/>
    <w:rsid w:val="00CA7532"/>
    <w:rsid w:val="00CB0999"/>
    <w:rsid w:val="00CB400E"/>
    <w:rsid w:val="00CB6754"/>
    <w:rsid w:val="00CD3C14"/>
    <w:rsid w:val="00CD7FAA"/>
    <w:rsid w:val="00CE4771"/>
    <w:rsid w:val="00D0267F"/>
    <w:rsid w:val="00D05B4B"/>
    <w:rsid w:val="00D1055B"/>
    <w:rsid w:val="00D13678"/>
    <w:rsid w:val="00D163E3"/>
    <w:rsid w:val="00D25B5D"/>
    <w:rsid w:val="00D3463F"/>
    <w:rsid w:val="00D41848"/>
    <w:rsid w:val="00D50F85"/>
    <w:rsid w:val="00D537E9"/>
    <w:rsid w:val="00D57278"/>
    <w:rsid w:val="00D66744"/>
    <w:rsid w:val="00D707D6"/>
    <w:rsid w:val="00D70B4A"/>
    <w:rsid w:val="00D76C81"/>
    <w:rsid w:val="00D84CD7"/>
    <w:rsid w:val="00D8712C"/>
    <w:rsid w:val="00D93D5E"/>
    <w:rsid w:val="00D93FA0"/>
    <w:rsid w:val="00DB11F2"/>
    <w:rsid w:val="00DB1B18"/>
    <w:rsid w:val="00DB7913"/>
    <w:rsid w:val="00DC18B6"/>
    <w:rsid w:val="00DC682B"/>
    <w:rsid w:val="00DC777C"/>
    <w:rsid w:val="00DC7AFA"/>
    <w:rsid w:val="00DD133C"/>
    <w:rsid w:val="00DD7F97"/>
    <w:rsid w:val="00DE04E2"/>
    <w:rsid w:val="00DE63B3"/>
    <w:rsid w:val="00DF649F"/>
    <w:rsid w:val="00E0613A"/>
    <w:rsid w:val="00E173EE"/>
    <w:rsid w:val="00E2339A"/>
    <w:rsid w:val="00E26B28"/>
    <w:rsid w:val="00E321F3"/>
    <w:rsid w:val="00E440FF"/>
    <w:rsid w:val="00E476C1"/>
    <w:rsid w:val="00E631AB"/>
    <w:rsid w:val="00E71EBF"/>
    <w:rsid w:val="00E728F1"/>
    <w:rsid w:val="00E7584A"/>
    <w:rsid w:val="00E76C45"/>
    <w:rsid w:val="00E801AC"/>
    <w:rsid w:val="00E92988"/>
    <w:rsid w:val="00E92990"/>
    <w:rsid w:val="00E95A0A"/>
    <w:rsid w:val="00EA6D5D"/>
    <w:rsid w:val="00EB2DA2"/>
    <w:rsid w:val="00EB6020"/>
    <w:rsid w:val="00ED10BB"/>
    <w:rsid w:val="00ED1A11"/>
    <w:rsid w:val="00ED5505"/>
    <w:rsid w:val="00EE0684"/>
    <w:rsid w:val="00EF2CD6"/>
    <w:rsid w:val="00F07CB5"/>
    <w:rsid w:val="00F26416"/>
    <w:rsid w:val="00F315AC"/>
    <w:rsid w:val="00F4547B"/>
    <w:rsid w:val="00F60AC0"/>
    <w:rsid w:val="00F61A72"/>
    <w:rsid w:val="00F63B2C"/>
    <w:rsid w:val="00F65733"/>
    <w:rsid w:val="00F71338"/>
    <w:rsid w:val="00F722B6"/>
    <w:rsid w:val="00F77CEE"/>
    <w:rsid w:val="00F85798"/>
    <w:rsid w:val="00F922CC"/>
    <w:rsid w:val="00F92A12"/>
    <w:rsid w:val="00FA0AE2"/>
    <w:rsid w:val="00FB02F9"/>
    <w:rsid w:val="00FC6514"/>
    <w:rsid w:val="00FE1D33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B5EF31"/>
  <w15:docId w15:val="{FFE3494C-E8E9-4F61-BF51-44A71C26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35F5"/>
    <w:rPr>
      <w:lang w:val="en-US" w:eastAsia="en-US"/>
    </w:rPr>
  </w:style>
  <w:style w:type="paragraph" w:styleId="Heading1">
    <w:name w:val="heading 1"/>
    <w:basedOn w:val="Normal"/>
    <w:next w:val="Normal"/>
    <w:qFormat/>
    <w:rsid w:val="009812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E35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1"/>
    <w:rsid w:val="008E35F5"/>
    <w:pPr>
      <w:tabs>
        <w:tab w:val="center" w:pos="4320"/>
        <w:tab w:val="right" w:pos="8640"/>
      </w:tabs>
    </w:pPr>
  </w:style>
  <w:style w:type="table" w:styleId="TableWeb3">
    <w:name w:val="Table Web 3"/>
    <w:basedOn w:val="TableNormal"/>
    <w:rsid w:val="00DE63B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emo">
    <w:name w:val="memo"/>
    <w:basedOn w:val="Normal"/>
    <w:rsid w:val="008E35F5"/>
    <w:rPr>
      <w:rFonts w:ascii="Arial" w:hAnsi="Arial"/>
    </w:rPr>
  </w:style>
  <w:style w:type="paragraph" w:styleId="Title">
    <w:name w:val="Title"/>
    <w:basedOn w:val="Normal"/>
    <w:link w:val="TitleChar"/>
    <w:qFormat/>
    <w:rsid w:val="007C103C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locked/>
    <w:rsid w:val="007C103C"/>
    <w:rPr>
      <w:b/>
      <w:bCs/>
      <w:sz w:val="24"/>
      <w:szCs w:val="24"/>
      <w:lang w:val="en-US" w:eastAsia="en-US" w:bidi="ar-SA"/>
    </w:rPr>
  </w:style>
  <w:style w:type="character" w:customStyle="1" w:styleId="FooterChar1">
    <w:name w:val="Footer Char1"/>
    <w:link w:val="Footer"/>
    <w:semiHidden/>
    <w:locked/>
    <w:rsid w:val="00BB53D5"/>
    <w:rPr>
      <w:lang w:val="en-US" w:eastAsia="en-US" w:bidi="ar-SA"/>
    </w:rPr>
  </w:style>
  <w:style w:type="character" w:customStyle="1" w:styleId="FooterChar">
    <w:name w:val="Footer Char"/>
    <w:semiHidden/>
    <w:locked/>
    <w:rsid w:val="00176C63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906DF"/>
    <w:pPr>
      <w:ind w:left="720"/>
      <w:contextualSpacing/>
    </w:pPr>
  </w:style>
  <w:style w:type="character" w:styleId="Hyperlink">
    <w:name w:val="Hyperlink"/>
    <w:uiPriority w:val="99"/>
    <w:unhideWhenUsed/>
    <w:rsid w:val="00271F8C"/>
    <w:rPr>
      <w:color w:val="0000FF"/>
      <w:u w:val="single"/>
    </w:rPr>
  </w:style>
  <w:style w:type="paragraph" w:styleId="NoSpacing">
    <w:name w:val="No Spacing"/>
    <w:uiPriority w:val="1"/>
    <w:qFormat/>
    <w:rsid w:val="00271F8C"/>
    <w:rPr>
      <w:sz w:val="24"/>
      <w:szCs w:val="24"/>
      <w:lang w:val="en-US" w:eastAsia="en-US"/>
    </w:rPr>
  </w:style>
  <w:style w:type="character" w:customStyle="1" w:styleId="DefaultFontHxMailStyle">
    <w:name w:val="Default Font HxMail Style"/>
    <w:basedOn w:val="DefaultParagraphFont"/>
    <w:rsid w:val="00483E56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5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edimi@mts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nedimi@mts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C6517-D69C-4035-9ADC-022388A5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SVA</Company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Janko JJ. Joksimovic</dc:creator>
  <cp:keywords/>
  <cp:lastModifiedBy>Janko JJ. Joksimovic</cp:lastModifiedBy>
  <cp:revision>2</cp:revision>
  <cp:lastPrinted>2025-07-03T07:15:00Z</cp:lastPrinted>
  <dcterms:created xsi:type="dcterms:W3CDTF">2025-07-03T08:21:00Z</dcterms:created>
  <dcterms:modified xsi:type="dcterms:W3CDTF">2025-07-03T08:21:00Z</dcterms:modified>
</cp:coreProperties>
</file>